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3F6" w:rsidRPr="00592C51" w:rsidRDefault="00C233F6" w:rsidP="0093426A">
      <w:pPr>
        <w:spacing w:after="0" w:line="360" w:lineRule="auto"/>
        <w:ind w:firstLine="709"/>
        <w:jc w:val="both"/>
        <w:rPr>
          <w:rFonts w:ascii="Times New Roman" w:eastAsia="Times New Roman" w:hAnsi="Times New Roman" w:cs="Times New Roman"/>
          <w:bCs/>
          <w:sz w:val="28"/>
          <w:szCs w:val="28"/>
          <w:lang w:eastAsia="ru-RU"/>
        </w:rPr>
      </w:pPr>
      <w:r w:rsidRPr="00592C51">
        <w:rPr>
          <w:rFonts w:ascii="Times New Roman" w:eastAsia="Times New Roman" w:hAnsi="Times New Roman" w:cs="Times New Roman"/>
          <w:bCs/>
          <w:sz w:val="28"/>
          <w:szCs w:val="28"/>
          <w:lang w:eastAsia="ru-RU"/>
        </w:rPr>
        <w:t>Задача 11</w:t>
      </w:r>
    </w:p>
    <w:p w:rsidR="00C233F6" w:rsidRPr="00592C51" w:rsidRDefault="00C233F6" w:rsidP="0093426A">
      <w:pPr>
        <w:spacing w:after="0" w:line="360" w:lineRule="auto"/>
        <w:ind w:firstLine="709"/>
        <w:jc w:val="both"/>
        <w:rPr>
          <w:rFonts w:ascii="Times New Roman" w:eastAsia="Times New Roman" w:hAnsi="Times New Roman" w:cs="Times New Roman"/>
          <w:bCs/>
          <w:sz w:val="28"/>
          <w:szCs w:val="28"/>
          <w:lang w:eastAsia="ru-RU"/>
        </w:rPr>
      </w:pPr>
      <w:r w:rsidRPr="00592C51">
        <w:rPr>
          <w:rFonts w:ascii="Times New Roman" w:eastAsia="Times New Roman" w:hAnsi="Times New Roman" w:cs="Times New Roman"/>
          <w:bCs/>
          <w:sz w:val="28"/>
          <w:szCs w:val="28"/>
          <w:lang w:eastAsia="ru-RU"/>
        </w:rPr>
        <w:t>Определите амортизацию основных производственных фондов на основе линейного метода и производственного метода. Расчеты сведите в таблицы. Постройте графики начисления амортизации и остаточной стоимости для каждого метода.</w:t>
      </w:r>
    </w:p>
    <w:p w:rsidR="00C233F6" w:rsidRPr="00592C51" w:rsidRDefault="00C233F6" w:rsidP="0093426A">
      <w:pPr>
        <w:spacing w:after="0" w:line="360" w:lineRule="auto"/>
        <w:ind w:firstLine="709"/>
        <w:jc w:val="both"/>
        <w:rPr>
          <w:rFonts w:ascii="Times New Roman" w:eastAsia="Times New Roman" w:hAnsi="Times New Roman" w:cs="Times New Roman"/>
          <w:bCs/>
          <w:sz w:val="28"/>
          <w:szCs w:val="28"/>
          <w:lang w:eastAsia="ru-RU"/>
        </w:rPr>
      </w:pPr>
      <w:r w:rsidRPr="00592C51">
        <w:rPr>
          <w:rFonts w:ascii="Times New Roman" w:eastAsia="Times New Roman" w:hAnsi="Times New Roman" w:cs="Times New Roman"/>
          <w:bCs/>
          <w:sz w:val="28"/>
          <w:szCs w:val="28"/>
          <w:lang w:eastAsia="ru-RU"/>
        </w:rPr>
        <w:t xml:space="preserve">Первоначальная стоимость грузового автомобиля 200 </w:t>
      </w:r>
      <w:proofErr w:type="spellStart"/>
      <w:r w:rsidRPr="00592C51">
        <w:rPr>
          <w:rFonts w:ascii="Times New Roman" w:eastAsia="Times New Roman" w:hAnsi="Times New Roman" w:cs="Times New Roman"/>
          <w:bCs/>
          <w:sz w:val="28"/>
          <w:szCs w:val="28"/>
          <w:lang w:eastAsia="ru-RU"/>
        </w:rPr>
        <w:t>тыс</w:t>
      </w:r>
      <w:proofErr w:type="gramStart"/>
      <w:r w:rsidRPr="00592C51">
        <w:rPr>
          <w:rFonts w:ascii="Times New Roman" w:eastAsia="Times New Roman" w:hAnsi="Times New Roman" w:cs="Times New Roman"/>
          <w:bCs/>
          <w:sz w:val="28"/>
          <w:szCs w:val="28"/>
          <w:lang w:eastAsia="ru-RU"/>
        </w:rPr>
        <w:t>.р</w:t>
      </w:r>
      <w:proofErr w:type="gramEnd"/>
      <w:r w:rsidRPr="00592C51">
        <w:rPr>
          <w:rFonts w:ascii="Times New Roman" w:eastAsia="Times New Roman" w:hAnsi="Times New Roman" w:cs="Times New Roman"/>
          <w:bCs/>
          <w:sz w:val="28"/>
          <w:szCs w:val="28"/>
          <w:lang w:eastAsia="ru-RU"/>
        </w:rPr>
        <w:t>уб</w:t>
      </w:r>
      <w:proofErr w:type="spellEnd"/>
      <w:r w:rsidRPr="00592C51">
        <w:rPr>
          <w:rFonts w:ascii="Times New Roman" w:eastAsia="Times New Roman" w:hAnsi="Times New Roman" w:cs="Times New Roman"/>
          <w:bCs/>
          <w:sz w:val="28"/>
          <w:szCs w:val="28"/>
          <w:lang w:eastAsia="ru-RU"/>
        </w:rPr>
        <w:t xml:space="preserve">., срок полезного использования 6 лет, ликвидационная стоимость 20 </w:t>
      </w:r>
      <w:proofErr w:type="spellStart"/>
      <w:r w:rsidRPr="00592C51">
        <w:rPr>
          <w:rFonts w:ascii="Times New Roman" w:eastAsia="Times New Roman" w:hAnsi="Times New Roman" w:cs="Times New Roman"/>
          <w:bCs/>
          <w:sz w:val="28"/>
          <w:szCs w:val="28"/>
          <w:lang w:eastAsia="ru-RU"/>
        </w:rPr>
        <w:t>тыс.руб</w:t>
      </w:r>
      <w:proofErr w:type="spellEnd"/>
      <w:r w:rsidRPr="00592C51">
        <w:rPr>
          <w:rFonts w:ascii="Times New Roman" w:eastAsia="Times New Roman" w:hAnsi="Times New Roman" w:cs="Times New Roman"/>
          <w:bCs/>
          <w:sz w:val="28"/>
          <w:szCs w:val="28"/>
          <w:lang w:eastAsia="ru-RU"/>
        </w:rPr>
        <w:t>., пробег автомобиля за срок службы 90 тыс. км, в том числе</w:t>
      </w:r>
    </w:p>
    <w:p w:rsidR="00C233F6" w:rsidRPr="00592C51" w:rsidRDefault="00C233F6" w:rsidP="0093426A">
      <w:pPr>
        <w:spacing w:after="0" w:line="360" w:lineRule="auto"/>
        <w:ind w:firstLine="709"/>
        <w:jc w:val="both"/>
        <w:rPr>
          <w:rFonts w:ascii="Times New Roman" w:eastAsia="Times New Roman" w:hAnsi="Times New Roman" w:cs="Times New Roman"/>
          <w:bCs/>
          <w:sz w:val="28"/>
          <w:szCs w:val="28"/>
          <w:lang w:eastAsia="ru-RU"/>
        </w:rPr>
      </w:pPr>
      <w:r w:rsidRPr="00592C51">
        <w:rPr>
          <w:rFonts w:ascii="Times New Roman" w:eastAsia="Times New Roman" w:hAnsi="Times New Roman" w:cs="Times New Roman"/>
          <w:bCs/>
          <w:sz w:val="28"/>
          <w:szCs w:val="28"/>
          <w:lang w:eastAsia="ru-RU"/>
        </w:rPr>
        <w:t>1 год – 30, 2 год – 20, 3 год – 20, 4 год – 10, 5 год – 5, 6 год – 5.</w:t>
      </w:r>
    </w:p>
    <w:p w:rsidR="0093426A" w:rsidRPr="00592C51" w:rsidRDefault="0093426A" w:rsidP="0093426A">
      <w:pPr>
        <w:spacing w:after="0" w:line="360" w:lineRule="auto"/>
        <w:ind w:firstLine="709"/>
        <w:jc w:val="both"/>
        <w:rPr>
          <w:rFonts w:ascii="Times New Roman" w:eastAsia="Times New Roman" w:hAnsi="Times New Roman" w:cs="Times New Roman"/>
          <w:bCs/>
          <w:sz w:val="28"/>
          <w:szCs w:val="28"/>
          <w:lang w:eastAsia="ru-RU"/>
        </w:rPr>
      </w:pPr>
      <w:r w:rsidRPr="00592C51">
        <w:rPr>
          <w:rFonts w:ascii="Times New Roman" w:eastAsia="Times New Roman" w:hAnsi="Times New Roman" w:cs="Times New Roman"/>
          <w:bCs/>
          <w:sz w:val="28"/>
          <w:szCs w:val="28"/>
          <w:lang w:eastAsia="ru-RU"/>
        </w:rPr>
        <w:t>Решение:</w:t>
      </w:r>
    </w:p>
    <w:p w:rsidR="0093426A" w:rsidRPr="00592C51" w:rsidRDefault="0093426A" w:rsidP="0093426A">
      <w:pPr>
        <w:spacing w:after="0" w:line="360" w:lineRule="auto"/>
        <w:ind w:firstLine="709"/>
        <w:jc w:val="both"/>
        <w:rPr>
          <w:rFonts w:ascii="Times New Roman" w:eastAsia="Times New Roman" w:hAnsi="Times New Roman" w:cs="Times New Roman"/>
          <w:bCs/>
          <w:sz w:val="28"/>
          <w:szCs w:val="28"/>
          <w:lang w:eastAsia="ru-RU"/>
        </w:rPr>
      </w:pPr>
      <w:r w:rsidRPr="00592C51">
        <w:rPr>
          <w:rFonts w:ascii="Times New Roman" w:eastAsia="Times New Roman" w:hAnsi="Times New Roman" w:cs="Times New Roman"/>
          <w:bCs/>
          <w:sz w:val="28"/>
          <w:szCs w:val="28"/>
          <w:lang w:eastAsia="ru-RU"/>
        </w:rPr>
        <w:t>Линейный метод:</w:t>
      </w:r>
    </w:p>
    <w:p w:rsidR="0093426A" w:rsidRPr="00592C51" w:rsidRDefault="0093426A" w:rsidP="0093426A">
      <w:pPr>
        <w:spacing w:after="0" w:line="360" w:lineRule="auto"/>
        <w:ind w:firstLine="709"/>
        <w:jc w:val="both"/>
        <w:rPr>
          <w:rFonts w:ascii="Times New Roman" w:eastAsia="Times New Roman" w:hAnsi="Times New Roman" w:cs="Times New Roman"/>
          <w:bCs/>
          <w:sz w:val="28"/>
          <w:szCs w:val="28"/>
          <w:lang w:eastAsia="ru-RU"/>
        </w:rPr>
      </w:pPr>
      <m:oMathPara>
        <m:oMath>
          <m:r>
            <w:rPr>
              <w:rFonts w:ascii="Cambria Math" w:eastAsia="Times New Roman" w:hAnsi="Cambria Math" w:cs="Times New Roman"/>
              <w:sz w:val="28"/>
              <w:szCs w:val="28"/>
              <w:lang w:eastAsia="ru-RU"/>
            </w:rPr>
            <m:t>АО=</m:t>
          </m:r>
          <m:f>
            <m:fPr>
              <m:ctrlPr>
                <w:rPr>
                  <w:rFonts w:ascii="Cambria Math" w:eastAsia="Times New Roman" w:hAnsi="Cambria Math" w:cs="Times New Roman"/>
                  <w:bCs/>
                  <w:i/>
                  <w:sz w:val="28"/>
                  <w:szCs w:val="28"/>
                  <w:lang w:eastAsia="ru-RU"/>
                </w:rPr>
              </m:ctrlPr>
            </m:fPr>
            <m:num>
              <m:r>
                <w:rPr>
                  <w:rFonts w:ascii="Cambria Math" w:eastAsia="Times New Roman" w:hAnsi="Cambria Math" w:cs="Times New Roman"/>
                  <w:sz w:val="28"/>
                  <w:szCs w:val="28"/>
                  <w:lang w:eastAsia="ru-RU"/>
                </w:rPr>
                <m:t>ПС-ЛС</m:t>
              </m:r>
            </m:num>
            <m:den>
              <m:r>
                <w:rPr>
                  <w:rFonts w:ascii="Cambria Math" w:eastAsia="Times New Roman" w:hAnsi="Cambria Math" w:cs="Times New Roman"/>
                  <w:sz w:val="28"/>
                  <w:szCs w:val="28"/>
                  <w:lang w:eastAsia="ru-RU"/>
                </w:rPr>
                <m:t>Т</m:t>
              </m:r>
            </m:den>
          </m:f>
          <m:r>
            <w:rPr>
              <w:rFonts w:ascii="Cambria Math" w:eastAsia="Times New Roman" w:hAnsi="Cambria Math" w:cs="Times New Roman"/>
              <w:sz w:val="28"/>
              <w:szCs w:val="28"/>
              <w:lang w:eastAsia="ru-RU"/>
            </w:rPr>
            <m:t>=</m:t>
          </m:r>
          <m:f>
            <m:fPr>
              <m:ctrlPr>
                <w:rPr>
                  <w:rFonts w:ascii="Cambria Math" w:eastAsia="Times New Roman" w:hAnsi="Cambria Math" w:cs="Times New Roman"/>
                  <w:bCs/>
                  <w:i/>
                  <w:sz w:val="28"/>
                  <w:szCs w:val="28"/>
                  <w:lang w:eastAsia="ru-RU"/>
                </w:rPr>
              </m:ctrlPr>
            </m:fPr>
            <m:num>
              <m:r>
                <w:rPr>
                  <w:rFonts w:ascii="Cambria Math" w:eastAsia="Times New Roman" w:hAnsi="Cambria Math" w:cs="Times New Roman"/>
                  <w:sz w:val="28"/>
                  <w:szCs w:val="28"/>
                  <w:lang w:eastAsia="ru-RU"/>
                </w:rPr>
                <m:t>200-20</m:t>
              </m:r>
            </m:num>
            <m:den>
              <m:r>
                <w:rPr>
                  <w:rFonts w:ascii="Cambria Math" w:eastAsia="Times New Roman" w:hAnsi="Cambria Math" w:cs="Times New Roman"/>
                  <w:sz w:val="28"/>
                  <w:szCs w:val="28"/>
                  <w:lang w:eastAsia="ru-RU"/>
                </w:rPr>
                <m:t>6</m:t>
              </m:r>
            </m:den>
          </m:f>
          <m:r>
            <w:rPr>
              <w:rFonts w:ascii="Cambria Math" w:eastAsia="Times New Roman" w:hAnsi="Cambria Math" w:cs="Times New Roman"/>
              <w:sz w:val="28"/>
              <w:szCs w:val="28"/>
              <w:lang w:eastAsia="ru-RU"/>
            </w:rPr>
            <m:t>=30</m:t>
          </m:r>
        </m:oMath>
      </m:oMathPara>
    </w:p>
    <w:tbl>
      <w:tblPr>
        <w:tblW w:w="8760" w:type="dxa"/>
        <w:tblInd w:w="93" w:type="dxa"/>
        <w:tblLook w:val="04A0" w:firstRow="1" w:lastRow="0" w:firstColumn="1" w:lastColumn="0" w:noHBand="0" w:noVBand="1"/>
      </w:tblPr>
      <w:tblGrid>
        <w:gridCol w:w="2800"/>
        <w:gridCol w:w="1760"/>
        <w:gridCol w:w="1760"/>
        <w:gridCol w:w="2440"/>
      </w:tblGrid>
      <w:tr w:rsidR="00592C51" w:rsidRPr="0093426A" w:rsidTr="0093426A">
        <w:trPr>
          <w:trHeight w:val="645"/>
        </w:trPr>
        <w:tc>
          <w:tcPr>
            <w:tcW w:w="28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proofErr w:type="spellStart"/>
            <w:r w:rsidRPr="0093426A">
              <w:rPr>
                <w:rFonts w:ascii="Times New Roman" w:eastAsia="Times New Roman" w:hAnsi="Times New Roman" w:cs="Times New Roman"/>
                <w:sz w:val="24"/>
                <w:szCs w:val="24"/>
                <w:lang w:val="en-US" w:eastAsia="ru-RU"/>
              </w:rPr>
              <w:t>Год</w:t>
            </w:r>
            <w:proofErr w:type="spellEnd"/>
          </w:p>
        </w:tc>
        <w:tc>
          <w:tcPr>
            <w:tcW w:w="1760" w:type="dxa"/>
            <w:tcBorders>
              <w:top w:val="single" w:sz="8" w:space="0" w:color="auto"/>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Амортизация</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Накопленная амортизация</w:t>
            </w:r>
          </w:p>
        </w:tc>
        <w:tc>
          <w:tcPr>
            <w:tcW w:w="2440" w:type="dxa"/>
            <w:tcBorders>
              <w:top w:val="single" w:sz="8" w:space="0" w:color="auto"/>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Остаточная стоимость</w:t>
            </w:r>
          </w:p>
        </w:tc>
      </w:tr>
      <w:tr w:rsidR="00592C51" w:rsidRPr="0093426A" w:rsidTr="0093426A">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val="en-US" w:eastAsia="ru-RU"/>
              </w:rPr>
              <w:t>1</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30</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30</w:t>
            </w:r>
          </w:p>
        </w:tc>
        <w:tc>
          <w:tcPr>
            <w:tcW w:w="244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170</w:t>
            </w:r>
          </w:p>
        </w:tc>
      </w:tr>
      <w:tr w:rsidR="00592C51" w:rsidRPr="0093426A" w:rsidTr="0093426A">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val="en-US" w:eastAsia="ru-RU"/>
              </w:rPr>
              <w:t>2</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30</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60</w:t>
            </w:r>
          </w:p>
        </w:tc>
        <w:tc>
          <w:tcPr>
            <w:tcW w:w="244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140</w:t>
            </w:r>
          </w:p>
        </w:tc>
      </w:tr>
      <w:tr w:rsidR="00592C51" w:rsidRPr="0093426A" w:rsidTr="0093426A">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val="en-US" w:eastAsia="ru-RU"/>
              </w:rPr>
              <w:t>3</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30</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90</w:t>
            </w:r>
          </w:p>
        </w:tc>
        <w:tc>
          <w:tcPr>
            <w:tcW w:w="244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110</w:t>
            </w:r>
          </w:p>
        </w:tc>
      </w:tr>
      <w:tr w:rsidR="00592C51" w:rsidRPr="0093426A" w:rsidTr="0093426A">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val="en-US" w:eastAsia="ru-RU"/>
              </w:rPr>
              <w:t>4</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30</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120</w:t>
            </w:r>
          </w:p>
        </w:tc>
        <w:tc>
          <w:tcPr>
            <w:tcW w:w="244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80</w:t>
            </w:r>
          </w:p>
        </w:tc>
      </w:tr>
      <w:tr w:rsidR="00592C51" w:rsidRPr="0093426A" w:rsidTr="0093426A">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val="en-US" w:eastAsia="ru-RU"/>
              </w:rPr>
              <w:t>5</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30</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150</w:t>
            </w:r>
          </w:p>
        </w:tc>
        <w:tc>
          <w:tcPr>
            <w:tcW w:w="244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50</w:t>
            </w:r>
          </w:p>
        </w:tc>
      </w:tr>
      <w:tr w:rsidR="00592C51" w:rsidRPr="0093426A" w:rsidTr="0093426A">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val="en-US" w:eastAsia="ru-RU"/>
              </w:rPr>
              <w:t>6</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30</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180</w:t>
            </w:r>
          </w:p>
        </w:tc>
        <w:tc>
          <w:tcPr>
            <w:tcW w:w="244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20</w:t>
            </w:r>
          </w:p>
        </w:tc>
      </w:tr>
    </w:tbl>
    <w:p w:rsidR="0093426A" w:rsidRPr="00592C51" w:rsidRDefault="0093426A" w:rsidP="0093426A">
      <w:pPr>
        <w:spacing w:after="0" w:line="360" w:lineRule="auto"/>
        <w:ind w:firstLine="709"/>
        <w:jc w:val="both"/>
        <w:rPr>
          <w:rFonts w:ascii="Times New Roman" w:eastAsia="Times New Roman" w:hAnsi="Times New Roman" w:cs="Times New Roman"/>
          <w:bCs/>
          <w:sz w:val="28"/>
          <w:szCs w:val="28"/>
          <w:lang w:eastAsia="ru-RU"/>
        </w:rPr>
      </w:pPr>
    </w:p>
    <w:p w:rsidR="0093426A" w:rsidRPr="00592C51" w:rsidRDefault="0093426A">
      <w:pPr>
        <w:rPr>
          <w:rFonts w:ascii="Open Sans" w:eastAsia="Times New Roman" w:hAnsi="Open Sans" w:cs="Open Sans"/>
          <w:b/>
          <w:bCs/>
          <w:sz w:val="21"/>
          <w:szCs w:val="21"/>
          <w:u w:val="single"/>
          <w:lang w:eastAsia="ru-RU"/>
        </w:rPr>
      </w:pPr>
    </w:p>
    <w:p w:rsidR="0093426A" w:rsidRPr="00592C51" w:rsidRDefault="0093426A" w:rsidP="0093426A">
      <w:pPr>
        <w:spacing w:after="0" w:line="360" w:lineRule="auto"/>
        <w:ind w:firstLine="709"/>
        <w:jc w:val="both"/>
        <w:rPr>
          <w:rFonts w:ascii="Times New Roman" w:eastAsia="Times New Roman" w:hAnsi="Times New Roman" w:cs="Times New Roman"/>
          <w:bCs/>
          <w:sz w:val="28"/>
          <w:szCs w:val="28"/>
          <w:lang w:eastAsia="ru-RU"/>
        </w:rPr>
      </w:pPr>
      <w:r w:rsidRPr="00592C51">
        <w:rPr>
          <w:rFonts w:ascii="Times New Roman" w:eastAsia="Times New Roman" w:hAnsi="Times New Roman" w:cs="Times New Roman"/>
          <w:bCs/>
          <w:sz w:val="28"/>
          <w:szCs w:val="28"/>
          <w:lang w:eastAsia="ru-RU"/>
        </w:rPr>
        <w:t>Производственный метод:</w:t>
      </w:r>
    </w:p>
    <w:p w:rsidR="0093426A" w:rsidRPr="00592C51" w:rsidRDefault="0093426A" w:rsidP="0093426A">
      <w:pPr>
        <w:spacing w:after="0" w:line="360" w:lineRule="auto"/>
        <w:jc w:val="both"/>
        <w:rPr>
          <w:rFonts w:ascii="Times New Roman" w:eastAsia="Times New Roman" w:hAnsi="Times New Roman" w:cs="Times New Roman"/>
          <w:bCs/>
          <w:sz w:val="28"/>
          <w:szCs w:val="28"/>
          <w:lang w:eastAsia="ru-RU"/>
        </w:rPr>
      </w:pPr>
      <w:r w:rsidRPr="00592C51">
        <w:rPr>
          <w:rFonts w:ascii="Times New Roman" w:eastAsia="Times New Roman" w:hAnsi="Times New Roman" w:cs="Times New Roman"/>
          <w:bCs/>
          <w:sz w:val="28"/>
          <w:szCs w:val="28"/>
          <w:lang w:eastAsia="ru-RU"/>
        </w:rPr>
        <w:t>1 год:</w:t>
      </w:r>
    </w:p>
    <w:p w:rsidR="0093426A" w:rsidRPr="00592C51" w:rsidRDefault="0093426A" w:rsidP="0093426A">
      <w:pPr>
        <w:spacing w:after="0" w:line="360" w:lineRule="auto"/>
        <w:jc w:val="both"/>
        <w:rPr>
          <w:rFonts w:ascii="Times New Roman" w:eastAsia="Times New Roman" w:hAnsi="Times New Roman" w:cs="Times New Roman"/>
          <w:bCs/>
          <w:sz w:val="28"/>
          <w:szCs w:val="28"/>
          <w:lang w:eastAsia="ru-RU"/>
        </w:rPr>
      </w:pPr>
      <m:oMathPara>
        <m:oMath>
          <m:r>
            <w:rPr>
              <w:rFonts w:ascii="Cambria Math" w:eastAsia="Times New Roman" w:hAnsi="Cambria Math" w:cs="Times New Roman"/>
              <w:sz w:val="28"/>
              <w:szCs w:val="28"/>
              <w:lang w:eastAsia="ru-RU"/>
            </w:rPr>
            <m:t>АО=</m:t>
          </m:r>
          <m:f>
            <m:fPr>
              <m:ctrlPr>
                <w:rPr>
                  <w:rFonts w:ascii="Cambria Math" w:eastAsia="Times New Roman" w:hAnsi="Cambria Math" w:cs="Times New Roman"/>
                  <w:bCs/>
                  <w:i/>
                  <w:sz w:val="28"/>
                  <w:szCs w:val="28"/>
                  <w:lang w:eastAsia="ru-RU"/>
                </w:rPr>
              </m:ctrlPr>
            </m:fPr>
            <m:num>
              <m:r>
                <w:rPr>
                  <w:rFonts w:ascii="Cambria Math" w:eastAsia="Times New Roman" w:hAnsi="Cambria Math" w:cs="Times New Roman"/>
                  <w:sz w:val="28"/>
                  <w:szCs w:val="28"/>
                  <w:lang w:eastAsia="ru-RU"/>
                </w:rPr>
                <m:t>30</m:t>
              </m:r>
            </m:num>
            <m:den>
              <m:r>
                <w:rPr>
                  <w:rFonts w:ascii="Cambria Math" w:eastAsia="Times New Roman" w:hAnsi="Cambria Math" w:cs="Times New Roman"/>
                  <w:sz w:val="28"/>
                  <w:szCs w:val="28"/>
                  <w:lang w:eastAsia="ru-RU"/>
                </w:rPr>
                <m:t>90</m:t>
              </m:r>
            </m:den>
          </m:f>
          <m:r>
            <w:rPr>
              <w:rFonts w:ascii="Cambria Math" w:eastAsia="Times New Roman" w:hAnsi="Cambria Math" w:cs="Times New Roman"/>
              <w:sz w:val="28"/>
              <w:szCs w:val="28"/>
              <w:lang w:eastAsia="ru-RU"/>
            </w:rPr>
            <m:t>*</m:t>
          </m:r>
          <m:d>
            <m:dPr>
              <m:ctrlPr>
                <w:rPr>
                  <w:rFonts w:ascii="Cambria Math" w:eastAsia="Times New Roman" w:hAnsi="Cambria Math" w:cs="Times New Roman"/>
                  <w:bCs/>
                  <w:i/>
                  <w:sz w:val="28"/>
                  <w:szCs w:val="28"/>
                  <w:lang w:eastAsia="ru-RU"/>
                </w:rPr>
              </m:ctrlPr>
            </m:dPr>
            <m:e>
              <m:r>
                <w:rPr>
                  <w:rFonts w:ascii="Cambria Math" w:eastAsia="Times New Roman" w:hAnsi="Cambria Math" w:cs="Times New Roman"/>
                  <w:sz w:val="28"/>
                  <w:szCs w:val="28"/>
                  <w:lang w:eastAsia="ru-RU"/>
                </w:rPr>
                <m:t>200-20</m:t>
              </m:r>
            </m:e>
          </m:d>
          <m:r>
            <w:rPr>
              <w:rFonts w:ascii="Cambria Math" w:eastAsia="Times New Roman" w:hAnsi="Cambria Math" w:cs="Times New Roman"/>
              <w:sz w:val="28"/>
              <w:szCs w:val="28"/>
              <w:lang w:eastAsia="ru-RU"/>
            </w:rPr>
            <m:t>=60</m:t>
          </m:r>
        </m:oMath>
      </m:oMathPara>
    </w:p>
    <w:p w:rsidR="0093426A" w:rsidRPr="00592C51" w:rsidRDefault="0093426A" w:rsidP="0093426A">
      <w:pPr>
        <w:spacing w:after="0" w:line="360" w:lineRule="auto"/>
        <w:jc w:val="both"/>
        <w:rPr>
          <w:rFonts w:ascii="Times New Roman" w:eastAsia="Times New Roman" w:hAnsi="Times New Roman" w:cs="Times New Roman"/>
          <w:bCs/>
          <w:sz w:val="28"/>
          <w:szCs w:val="28"/>
          <w:lang w:eastAsia="ru-RU"/>
        </w:rPr>
      </w:pPr>
      <w:r w:rsidRPr="00592C51">
        <w:rPr>
          <w:rFonts w:ascii="Times New Roman" w:eastAsia="Times New Roman" w:hAnsi="Times New Roman" w:cs="Times New Roman"/>
          <w:bCs/>
          <w:sz w:val="28"/>
          <w:szCs w:val="28"/>
          <w:lang w:eastAsia="ru-RU"/>
        </w:rPr>
        <w:t>2</w:t>
      </w:r>
      <w:r w:rsidRPr="00592C51">
        <w:rPr>
          <w:rFonts w:ascii="Times New Roman" w:eastAsia="Times New Roman" w:hAnsi="Times New Roman" w:cs="Times New Roman"/>
          <w:bCs/>
          <w:sz w:val="28"/>
          <w:szCs w:val="28"/>
          <w:lang w:eastAsia="ru-RU"/>
        </w:rPr>
        <w:t xml:space="preserve"> год:</w:t>
      </w:r>
    </w:p>
    <w:p w:rsidR="0093426A" w:rsidRPr="00592C51" w:rsidRDefault="0093426A" w:rsidP="0093426A">
      <w:pPr>
        <w:spacing w:after="0" w:line="360" w:lineRule="auto"/>
        <w:jc w:val="both"/>
        <w:rPr>
          <w:rFonts w:ascii="Times New Roman" w:eastAsia="Times New Roman" w:hAnsi="Times New Roman" w:cs="Times New Roman"/>
          <w:bCs/>
          <w:sz w:val="28"/>
          <w:szCs w:val="28"/>
          <w:lang w:eastAsia="ru-RU"/>
        </w:rPr>
      </w:pPr>
      <m:oMathPara>
        <m:oMath>
          <m:r>
            <w:rPr>
              <w:rFonts w:ascii="Cambria Math" w:eastAsia="Times New Roman" w:hAnsi="Cambria Math" w:cs="Times New Roman"/>
              <w:sz w:val="28"/>
              <w:szCs w:val="28"/>
              <w:lang w:eastAsia="ru-RU"/>
            </w:rPr>
            <m:t>АО=</m:t>
          </m:r>
          <m:f>
            <m:fPr>
              <m:ctrlPr>
                <w:rPr>
                  <w:rFonts w:ascii="Cambria Math" w:eastAsia="Times New Roman" w:hAnsi="Cambria Math" w:cs="Times New Roman"/>
                  <w:bCs/>
                  <w:i/>
                  <w:sz w:val="28"/>
                  <w:szCs w:val="28"/>
                  <w:lang w:eastAsia="ru-RU"/>
                </w:rPr>
              </m:ctrlPr>
            </m:fPr>
            <m:num>
              <m:r>
                <w:rPr>
                  <w:rFonts w:ascii="Cambria Math" w:eastAsia="Times New Roman" w:hAnsi="Cambria Math" w:cs="Times New Roman"/>
                  <w:sz w:val="28"/>
                  <w:szCs w:val="28"/>
                  <w:lang w:eastAsia="ru-RU"/>
                </w:rPr>
                <m:t>2</m:t>
              </m:r>
              <m:r>
                <w:rPr>
                  <w:rFonts w:ascii="Cambria Math" w:eastAsia="Times New Roman" w:hAnsi="Cambria Math" w:cs="Times New Roman"/>
                  <w:sz w:val="28"/>
                  <w:szCs w:val="28"/>
                  <w:lang w:eastAsia="ru-RU"/>
                </w:rPr>
                <m:t>0</m:t>
              </m:r>
            </m:num>
            <m:den>
              <m:r>
                <w:rPr>
                  <w:rFonts w:ascii="Cambria Math" w:eastAsia="Times New Roman" w:hAnsi="Cambria Math" w:cs="Times New Roman"/>
                  <w:sz w:val="28"/>
                  <w:szCs w:val="28"/>
                  <w:lang w:eastAsia="ru-RU"/>
                </w:rPr>
                <m:t>90</m:t>
              </m:r>
            </m:den>
          </m:f>
          <m:r>
            <w:rPr>
              <w:rFonts w:ascii="Cambria Math" w:eastAsia="Times New Roman" w:hAnsi="Cambria Math" w:cs="Times New Roman"/>
              <w:sz w:val="28"/>
              <w:szCs w:val="28"/>
              <w:lang w:eastAsia="ru-RU"/>
            </w:rPr>
            <m:t>*</m:t>
          </m:r>
          <m:d>
            <m:dPr>
              <m:ctrlPr>
                <w:rPr>
                  <w:rFonts w:ascii="Cambria Math" w:eastAsia="Times New Roman" w:hAnsi="Cambria Math" w:cs="Times New Roman"/>
                  <w:bCs/>
                  <w:i/>
                  <w:sz w:val="28"/>
                  <w:szCs w:val="28"/>
                  <w:lang w:eastAsia="ru-RU"/>
                </w:rPr>
              </m:ctrlPr>
            </m:dPr>
            <m:e>
              <m:r>
                <w:rPr>
                  <w:rFonts w:ascii="Cambria Math" w:eastAsia="Times New Roman" w:hAnsi="Cambria Math" w:cs="Times New Roman"/>
                  <w:sz w:val="28"/>
                  <w:szCs w:val="28"/>
                  <w:lang w:eastAsia="ru-RU"/>
                </w:rPr>
                <m:t>200-20</m:t>
              </m:r>
            </m:e>
          </m:d>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4</m:t>
          </m:r>
          <m:r>
            <w:rPr>
              <w:rFonts w:ascii="Cambria Math" w:eastAsia="Times New Roman" w:hAnsi="Cambria Math" w:cs="Times New Roman"/>
              <w:sz w:val="28"/>
              <w:szCs w:val="28"/>
              <w:lang w:eastAsia="ru-RU"/>
            </w:rPr>
            <m:t>0</m:t>
          </m:r>
        </m:oMath>
      </m:oMathPara>
    </w:p>
    <w:p w:rsidR="0093426A" w:rsidRPr="00592C51" w:rsidRDefault="0093426A">
      <w:pPr>
        <w:rPr>
          <w:rFonts w:ascii="Times New Roman" w:eastAsia="Times New Roman" w:hAnsi="Times New Roman" w:cs="Times New Roman"/>
          <w:bCs/>
          <w:sz w:val="28"/>
          <w:szCs w:val="28"/>
          <w:lang w:eastAsia="ru-RU"/>
        </w:rPr>
      </w:pPr>
      <w:r w:rsidRPr="00592C51">
        <w:rPr>
          <w:rFonts w:ascii="Times New Roman" w:eastAsia="Times New Roman" w:hAnsi="Times New Roman" w:cs="Times New Roman"/>
          <w:bCs/>
          <w:sz w:val="28"/>
          <w:szCs w:val="28"/>
          <w:lang w:eastAsia="ru-RU"/>
        </w:rPr>
        <w:t>И т.д.</w:t>
      </w:r>
    </w:p>
    <w:p w:rsidR="0093426A" w:rsidRPr="00592C51" w:rsidRDefault="0093426A">
      <w:pPr>
        <w:rPr>
          <w:rFonts w:ascii="Times New Roman" w:eastAsia="Times New Roman" w:hAnsi="Times New Roman" w:cs="Times New Roman"/>
          <w:bCs/>
          <w:sz w:val="28"/>
          <w:szCs w:val="28"/>
          <w:lang w:eastAsia="ru-RU"/>
        </w:rPr>
      </w:pPr>
    </w:p>
    <w:p w:rsidR="0093426A" w:rsidRPr="00592C51" w:rsidRDefault="0093426A">
      <w:pPr>
        <w:rPr>
          <w:rFonts w:ascii="Times New Roman" w:eastAsia="Times New Roman" w:hAnsi="Times New Roman" w:cs="Times New Roman"/>
          <w:bCs/>
          <w:sz w:val="28"/>
          <w:szCs w:val="28"/>
          <w:lang w:eastAsia="ru-RU"/>
        </w:rPr>
      </w:pPr>
    </w:p>
    <w:tbl>
      <w:tblPr>
        <w:tblW w:w="8760" w:type="dxa"/>
        <w:tblInd w:w="93" w:type="dxa"/>
        <w:tblLook w:val="04A0" w:firstRow="1" w:lastRow="0" w:firstColumn="1" w:lastColumn="0" w:noHBand="0" w:noVBand="1"/>
      </w:tblPr>
      <w:tblGrid>
        <w:gridCol w:w="2800"/>
        <w:gridCol w:w="1760"/>
        <w:gridCol w:w="1760"/>
        <w:gridCol w:w="2440"/>
      </w:tblGrid>
      <w:tr w:rsidR="00592C51" w:rsidRPr="0093426A" w:rsidTr="0093426A">
        <w:trPr>
          <w:trHeight w:val="645"/>
        </w:trPr>
        <w:tc>
          <w:tcPr>
            <w:tcW w:w="28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proofErr w:type="spellStart"/>
            <w:r w:rsidRPr="0093426A">
              <w:rPr>
                <w:rFonts w:ascii="Times New Roman" w:eastAsia="Times New Roman" w:hAnsi="Times New Roman" w:cs="Times New Roman"/>
                <w:sz w:val="24"/>
                <w:szCs w:val="24"/>
                <w:lang w:val="en-US" w:eastAsia="ru-RU"/>
              </w:rPr>
              <w:lastRenderedPageBreak/>
              <w:t>Год</w:t>
            </w:r>
            <w:proofErr w:type="spellEnd"/>
          </w:p>
        </w:tc>
        <w:tc>
          <w:tcPr>
            <w:tcW w:w="1760" w:type="dxa"/>
            <w:tcBorders>
              <w:top w:val="single" w:sz="8" w:space="0" w:color="auto"/>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Амортизация</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Накопленная амортизация</w:t>
            </w:r>
          </w:p>
        </w:tc>
        <w:tc>
          <w:tcPr>
            <w:tcW w:w="2440" w:type="dxa"/>
            <w:tcBorders>
              <w:top w:val="single" w:sz="8" w:space="0" w:color="auto"/>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Остаточная стоимость</w:t>
            </w:r>
          </w:p>
        </w:tc>
      </w:tr>
      <w:tr w:rsidR="00592C51" w:rsidRPr="0093426A" w:rsidTr="0093426A">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val="en-US" w:eastAsia="ru-RU"/>
              </w:rPr>
              <w:t>1</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60</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60</w:t>
            </w:r>
          </w:p>
        </w:tc>
        <w:tc>
          <w:tcPr>
            <w:tcW w:w="244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140</w:t>
            </w:r>
          </w:p>
        </w:tc>
      </w:tr>
      <w:tr w:rsidR="00592C51" w:rsidRPr="0093426A" w:rsidTr="0093426A">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val="en-US" w:eastAsia="ru-RU"/>
              </w:rPr>
              <w:t>2</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40</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100</w:t>
            </w:r>
          </w:p>
        </w:tc>
        <w:tc>
          <w:tcPr>
            <w:tcW w:w="244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100</w:t>
            </w:r>
          </w:p>
        </w:tc>
      </w:tr>
      <w:tr w:rsidR="00592C51" w:rsidRPr="0093426A" w:rsidTr="0093426A">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val="en-US" w:eastAsia="ru-RU"/>
              </w:rPr>
              <w:t>3</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40</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140</w:t>
            </w:r>
          </w:p>
        </w:tc>
        <w:tc>
          <w:tcPr>
            <w:tcW w:w="244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60</w:t>
            </w:r>
          </w:p>
        </w:tc>
      </w:tr>
      <w:tr w:rsidR="00592C51" w:rsidRPr="0093426A" w:rsidTr="0093426A">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val="en-US" w:eastAsia="ru-RU"/>
              </w:rPr>
              <w:t>4</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20</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160</w:t>
            </w:r>
          </w:p>
        </w:tc>
        <w:tc>
          <w:tcPr>
            <w:tcW w:w="244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40</w:t>
            </w:r>
          </w:p>
        </w:tc>
      </w:tr>
      <w:tr w:rsidR="00592C51" w:rsidRPr="0093426A" w:rsidTr="0093426A">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val="en-US" w:eastAsia="ru-RU"/>
              </w:rPr>
              <w:t>5</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10</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170</w:t>
            </w:r>
          </w:p>
        </w:tc>
        <w:tc>
          <w:tcPr>
            <w:tcW w:w="244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30</w:t>
            </w:r>
          </w:p>
        </w:tc>
      </w:tr>
      <w:tr w:rsidR="00592C51" w:rsidRPr="0093426A" w:rsidTr="0093426A">
        <w:trPr>
          <w:trHeight w:val="330"/>
        </w:trPr>
        <w:tc>
          <w:tcPr>
            <w:tcW w:w="2800" w:type="dxa"/>
            <w:tcBorders>
              <w:top w:val="nil"/>
              <w:left w:val="single" w:sz="8" w:space="0" w:color="auto"/>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val="en-US" w:eastAsia="ru-RU"/>
              </w:rPr>
              <w:t>6</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10</w:t>
            </w:r>
          </w:p>
        </w:tc>
        <w:tc>
          <w:tcPr>
            <w:tcW w:w="176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180</w:t>
            </w:r>
          </w:p>
        </w:tc>
        <w:tc>
          <w:tcPr>
            <w:tcW w:w="2440" w:type="dxa"/>
            <w:tcBorders>
              <w:top w:val="nil"/>
              <w:left w:val="nil"/>
              <w:bottom w:val="single" w:sz="8" w:space="0" w:color="auto"/>
              <w:right w:val="single" w:sz="8" w:space="0" w:color="auto"/>
            </w:tcBorders>
            <w:shd w:val="clear" w:color="auto" w:fill="auto"/>
            <w:vAlign w:val="center"/>
            <w:hideMark/>
          </w:tcPr>
          <w:p w:rsidR="0093426A" w:rsidRPr="0093426A" w:rsidRDefault="0093426A" w:rsidP="0093426A">
            <w:pPr>
              <w:spacing w:after="0" w:line="240" w:lineRule="auto"/>
              <w:jc w:val="center"/>
              <w:rPr>
                <w:rFonts w:ascii="Times New Roman" w:eastAsia="Times New Roman" w:hAnsi="Times New Roman" w:cs="Times New Roman"/>
                <w:sz w:val="24"/>
                <w:szCs w:val="24"/>
                <w:lang w:eastAsia="ru-RU"/>
              </w:rPr>
            </w:pPr>
            <w:r w:rsidRPr="0093426A">
              <w:rPr>
                <w:rFonts w:ascii="Times New Roman" w:eastAsia="Times New Roman" w:hAnsi="Times New Roman" w:cs="Times New Roman"/>
                <w:sz w:val="24"/>
                <w:szCs w:val="24"/>
                <w:lang w:eastAsia="ru-RU"/>
              </w:rPr>
              <w:t>20</w:t>
            </w:r>
          </w:p>
        </w:tc>
      </w:tr>
    </w:tbl>
    <w:p w:rsidR="0093426A" w:rsidRPr="00592C51" w:rsidRDefault="0093426A">
      <w:pPr>
        <w:rPr>
          <w:rFonts w:ascii="Open Sans" w:eastAsia="Times New Roman" w:hAnsi="Open Sans" w:cs="Open Sans"/>
          <w:b/>
          <w:bCs/>
          <w:sz w:val="21"/>
          <w:szCs w:val="21"/>
          <w:u w:val="single"/>
          <w:lang w:eastAsia="ru-RU"/>
        </w:rPr>
      </w:pPr>
    </w:p>
    <w:p w:rsidR="0093426A" w:rsidRPr="00592C51" w:rsidRDefault="0093426A">
      <w:pPr>
        <w:rPr>
          <w:rFonts w:ascii="Open Sans" w:eastAsia="Times New Roman" w:hAnsi="Open Sans" w:cs="Open Sans"/>
          <w:b/>
          <w:bCs/>
          <w:sz w:val="21"/>
          <w:szCs w:val="21"/>
          <w:u w:val="single"/>
          <w:lang w:eastAsia="ru-RU"/>
        </w:rPr>
      </w:pPr>
      <w:r w:rsidRPr="00592C51">
        <w:rPr>
          <w:rFonts w:ascii="Open Sans" w:eastAsia="Times New Roman" w:hAnsi="Open Sans" w:cs="Open Sans"/>
          <w:b/>
          <w:bCs/>
          <w:noProof/>
          <w:sz w:val="21"/>
          <w:szCs w:val="21"/>
          <w:u w:val="single"/>
          <w:lang w:eastAsia="ru-RU"/>
        </w:rPr>
        <w:drawing>
          <wp:inline distT="0" distB="0" distL="0" distR="0" wp14:anchorId="6E0375A8" wp14:editId="15C5A0C0">
            <wp:extent cx="5702300" cy="27559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2300" cy="2755900"/>
                    </a:xfrm>
                    <a:prstGeom prst="rect">
                      <a:avLst/>
                    </a:prstGeom>
                    <a:noFill/>
                  </pic:spPr>
                </pic:pic>
              </a:graphicData>
            </a:graphic>
          </wp:inline>
        </w:drawing>
      </w:r>
    </w:p>
    <w:p w:rsidR="0093426A" w:rsidRPr="00592C51" w:rsidRDefault="0093426A" w:rsidP="0093426A">
      <w:pPr>
        <w:spacing w:after="0" w:line="360" w:lineRule="auto"/>
        <w:jc w:val="both"/>
        <w:rPr>
          <w:rFonts w:ascii="Times New Roman" w:eastAsia="Times New Roman" w:hAnsi="Times New Roman" w:cs="Times New Roman"/>
          <w:bCs/>
          <w:sz w:val="28"/>
          <w:szCs w:val="28"/>
          <w:lang w:eastAsia="ru-RU"/>
        </w:rPr>
      </w:pPr>
      <w:r w:rsidRPr="00592C51">
        <w:rPr>
          <w:rFonts w:ascii="Times New Roman" w:eastAsia="Times New Roman" w:hAnsi="Times New Roman" w:cs="Times New Roman"/>
          <w:bCs/>
          <w:sz w:val="28"/>
          <w:szCs w:val="28"/>
          <w:lang w:eastAsia="ru-RU"/>
        </w:rPr>
        <w:t>Накопленная амортизация</w:t>
      </w:r>
    </w:p>
    <w:p w:rsidR="0093426A" w:rsidRPr="00592C51" w:rsidRDefault="0093426A" w:rsidP="0093426A">
      <w:pPr>
        <w:spacing w:after="0" w:line="360" w:lineRule="auto"/>
        <w:jc w:val="both"/>
        <w:rPr>
          <w:rFonts w:ascii="Open Sans" w:eastAsia="Times New Roman" w:hAnsi="Open Sans" w:cs="Open Sans"/>
          <w:b/>
          <w:bCs/>
          <w:sz w:val="21"/>
          <w:szCs w:val="21"/>
          <w:u w:val="single"/>
          <w:lang w:eastAsia="ru-RU"/>
        </w:rPr>
      </w:pPr>
      <w:r w:rsidRPr="00592C51">
        <w:rPr>
          <w:rFonts w:ascii="Open Sans" w:eastAsia="Times New Roman" w:hAnsi="Open Sans" w:cs="Open Sans"/>
          <w:b/>
          <w:bCs/>
          <w:noProof/>
          <w:sz w:val="21"/>
          <w:szCs w:val="21"/>
          <w:u w:val="single"/>
          <w:lang w:eastAsia="ru-RU"/>
        </w:rPr>
        <w:drawing>
          <wp:inline distT="0" distB="0" distL="0" distR="0" wp14:anchorId="4F869377" wp14:editId="78D42A39">
            <wp:extent cx="5549900" cy="333608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900" cy="3336089"/>
                    </a:xfrm>
                    <a:prstGeom prst="rect">
                      <a:avLst/>
                    </a:prstGeom>
                    <a:noFill/>
                  </pic:spPr>
                </pic:pic>
              </a:graphicData>
            </a:graphic>
          </wp:inline>
        </w:drawing>
      </w:r>
    </w:p>
    <w:p w:rsidR="0093426A" w:rsidRPr="00592C51" w:rsidRDefault="0093426A" w:rsidP="0093426A">
      <w:pPr>
        <w:spacing w:after="0" w:line="360" w:lineRule="auto"/>
        <w:jc w:val="both"/>
        <w:rPr>
          <w:rFonts w:ascii="Times New Roman" w:eastAsia="Times New Roman" w:hAnsi="Times New Roman" w:cs="Times New Roman"/>
          <w:bCs/>
          <w:sz w:val="28"/>
          <w:szCs w:val="28"/>
          <w:lang w:eastAsia="ru-RU"/>
        </w:rPr>
      </w:pPr>
      <w:r w:rsidRPr="00592C51">
        <w:rPr>
          <w:rFonts w:ascii="Times New Roman" w:eastAsia="Times New Roman" w:hAnsi="Times New Roman" w:cs="Times New Roman"/>
          <w:bCs/>
          <w:sz w:val="28"/>
          <w:szCs w:val="28"/>
          <w:lang w:eastAsia="ru-RU"/>
        </w:rPr>
        <w:t>Остаточная стоимость</w:t>
      </w:r>
    </w:p>
    <w:p w:rsidR="0093426A" w:rsidRPr="00592C51" w:rsidRDefault="0093426A" w:rsidP="0093426A">
      <w:pPr>
        <w:spacing w:after="0" w:line="360" w:lineRule="auto"/>
        <w:jc w:val="both"/>
        <w:rPr>
          <w:rFonts w:ascii="Open Sans" w:eastAsia="Times New Roman" w:hAnsi="Open Sans" w:cs="Open Sans"/>
          <w:b/>
          <w:bCs/>
          <w:sz w:val="21"/>
          <w:szCs w:val="21"/>
          <w:u w:val="single"/>
          <w:lang w:eastAsia="ru-RU"/>
        </w:rPr>
      </w:pPr>
      <w:r w:rsidRPr="00592C51">
        <w:rPr>
          <w:rFonts w:ascii="Open Sans" w:eastAsia="Times New Roman" w:hAnsi="Open Sans" w:cs="Open Sans"/>
          <w:b/>
          <w:bCs/>
          <w:sz w:val="21"/>
          <w:szCs w:val="21"/>
          <w:u w:val="single"/>
          <w:lang w:eastAsia="ru-RU"/>
        </w:rPr>
        <w:br w:type="page"/>
      </w:r>
    </w:p>
    <w:p w:rsidR="00C233F6" w:rsidRPr="00592C51" w:rsidRDefault="00C233F6" w:rsidP="00C233F6">
      <w:pPr>
        <w:shd w:val="clear" w:color="auto" w:fill="FFFFFF"/>
        <w:spacing w:after="150" w:line="240" w:lineRule="auto"/>
        <w:ind w:left="210"/>
        <w:rPr>
          <w:rFonts w:ascii="Times New Roman" w:eastAsia="Times New Roman" w:hAnsi="Times New Roman" w:cs="Times New Roman"/>
          <w:sz w:val="28"/>
          <w:szCs w:val="28"/>
          <w:lang w:eastAsia="ru-RU"/>
        </w:rPr>
      </w:pPr>
      <w:r w:rsidRPr="00592C51">
        <w:rPr>
          <w:rFonts w:ascii="Times New Roman" w:eastAsia="Times New Roman" w:hAnsi="Times New Roman" w:cs="Times New Roman"/>
          <w:bCs/>
          <w:sz w:val="28"/>
          <w:szCs w:val="28"/>
          <w:lang w:eastAsia="ru-RU"/>
        </w:rPr>
        <w:lastRenderedPageBreak/>
        <w:t>Задача 6</w:t>
      </w:r>
    </w:p>
    <w:tbl>
      <w:tblPr>
        <w:tblStyle w:val="a7"/>
        <w:tblW w:w="0" w:type="auto"/>
        <w:tblLook w:val="04A0" w:firstRow="1" w:lastRow="0" w:firstColumn="1" w:lastColumn="0" w:noHBand="0" w:noVBand="1"/>
      </w:tblPr>
      <w:tblGrid>
        <w:gridCol w:w="5865"/>
        <w:gridCol w:w="1800"/>
        <w:gridCol w:w="1905"/>
      </w:tblGrid>
      <w:tr w:rsidR="00592C51" w:rsidRPr="00592C51" w:rsidTr="00592C51">
        <w:tc>
          <w:tcPr>
            <w:tcW w:w="5865" w:type="dxa"/>
            <w:hideMark/>
          </w:tcPr>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Показатель</w:t>
            </w:r>
          </w:p>
        </w:tc>
        <w:tc>
          <w:tcPr>
            <w:tcW w:w="1800" w:type="dxa"/>
            <w:hideMark/>
          </w:tcPr>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Предприятие</w:t>
            </w:r>
          </w:p>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1</w:t>
            </w:r>
          </w:p>
        </w:tc>
        <w:tc>
          <w:tcPr>
            <w:tcW w:w="1905" w:type="dxa"/>
            <w:hideMark/>
          </w:tcPr>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Предприятие</w:t>
            </w:r>
          </w:p>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2</w:t>
            </w:r>
          </w:p>
        </w:tc>
      </w:tr>
      <w:tr w:rsidR="00592C51" w:rsidRPr="00592C51" w:rsidTr="00592C51">
        <w:tc>
          <w:tcPr>
            <w:tcW w:w="5865" w:type="dxa"/>
            <w:hideMark/>
          </w:tcPr>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Среднегодовая стоимость ОПФ, тыс. руб.</w:t>
            </w:r>
          </w:p>
        </w:tc>
        <w:tc>
          <w:tcPr>
            <w:tcW w:w="1800" w:type="dxa"/>
            <w:hideMark/>
          </w:tcPr>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8000</w:t>
            </w:r>
          </w:p>
        </w:tc>
        <w:tc>
          <w:tcPr>
            <w:tcW w:w="1905" w:type="dxa"/>
            <w:hideMark/>
          </w:tcPr>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14000</w:t>
            </w:r>
          </w:p>
        </w:tc>
      </w:tr>
      <w:tr w:rsidR="00592C51" w:rsidRPr="00592C51" w:rsidTr="00592C51">
        <w:tc>
          <w:tcPr>
            <w:tcW w:w="5865" w:type="dxa"/>
            <w:hideMark/>
          </w:tcPr>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Число работающий, человек</w:t>
            </w:r>
          </w:p>
        </w:tc>
        <w:tc>
          <w:tcPr>
            <w:tcW w:w="1800" w:type="dxa"/>
            <w:hideMark/>
          </w:tcPr>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 xml:space="preserve"> 400</w:t>
            </w:r>
          </w:p>
        </w:tc>
        <w:tc>
          <w:tcPr>
            <w:tcW w:w="1905" w:type="dxa"/>
            <w:hideMark/>
          </w:tcPr>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500</w:t>
            </w:r>
          </w:p>
        </w:tc>
      </w:tr>
      <w:tr w:rsidR="00592C51" w:rsidRPr="00592C51" w:rsidTr="00592C51">
        <w:tc>
          <w:tcPr>
            <w:tcW w:w="5865" w:type="dxa"/>
            <w:hideMark/>
          </w:tcPr>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Выработка продукции на одного работающего, руб.</w:t>
            </w:r>
          </w:p>
        </w:tc>
        <w:tc>
          <w:tcPr>
            <w:tcW w:w="1800" w:type="dxa"/>
            <w:hideMark/>
          </w:tcPr>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 xml:space="preserve"> 30000</w:t>
            </w:r>
          </w:p>
        </w:tc>
        <w:tc>
          <w:tcPr>
            <w:tcW w:w="1905" w:type="dxa"/>
            <w:hideMark/>
          </w:tcPr>
          <w:p w:rsidR="00C233F6" w:rsidRPr="00592C51" w:rsidRDefault="00C233F6" w:rsidP="00592C51">
            <w:pPr>
              <w:spacing w:after="100" w:afterAutospacing="1"/>
              <w:ind w:left="210"/>
              <w:rPr>
                <w:rFonts w:ascii="Times New Roman" w:eastAsia="Times New Roman" w:hAnsi="Times New Roman" w:cs="Times New Roman"/>
                <w:sz w:val="24"/>
                <w:szCs w:val="24"/>
                <w:lang w:eastAsia="ru-RU"/>
              </w:rPr>
            </w:pPr>
            <w:r w:rsidRPr="00592C51">
              <w:rPr>
                <w:rFonts w:ascii="Times New Roman" w:eastAsia="Times New Roman" w:hAnsi="Times New Roman" w:cs="Times New Roman"/>
                <w:sz w:val="24"/>
                <w:szCs w:val="24"/>
                <w:lang w:eastAsia="ru-RU"/>
              </w:rPr>
              <w:t>36000</w:t>
            </w:r>
          </w:p>
        </w:tc>
      </w:tr>
    </w:tbl>
    <w:p w:rsidR="00592C51" w:rsidRDefault="00592C51" w:rsidP="00C233F6">
      <w:pPr>
        <w:shd w:val="clear" w:color="auto" w:fill="FFFFFF"/>
        <w:spacing w:after="150" w:line="240" w:lineRule="auto"/>
        <w:ind w:left="210"/>
        <w:rPr>
          <w:rFonts w:ascii="Open Sans" w:eastAsia="Times New Roman" w:hAnsi="Open Sans" w:cs="Open Sans"/>
          <w:sz w:val="21"/>
          <w:szCs w:val="21"/>
          <w:lang w:eastAsia="ru-RU"/>
        </w:rPr>
      </w:pPr>
    </w:p>
    <w:p w:rsidR="00C233F6" w:rsidRDefault="00C233F6" w:rsidP="00592C51">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592C51">
        <w:rPr>
          <w:rFonts w:ascii="Times New Roman" w:eastAsia="Times New Roman" w:hAnsi="Times New Roman" w:cs="Times New Roman"/>
          <w:sz w:val="28"/>
          <w:szCs w:val="28"/>
          <w:lang w:eastAsia="ru-RU"/>
        </w:rPr>
        <w:t xml:space="preserve">Определить показатели фондоотдачи и </w:t>
      </w:r>
      <w:proofErr w:type="spellStart"/>
      <w:r w:rsidRPr="00592C51">
        <w:rPr>
          <w:rFonts w:ascii="Times New Roman" w:eastAsia="Times New Roman" w:hAnsi="Times New Roman" w:cs="Times New Roman"/>
          <w:sz w:val="28"/>
          <w:szCs w:val="28"/>
          <w:lang w:eastAsia="ru-RU"/>
        </w:rPr>
        <w:t>фондовооруженности</w:t>
      </w:r>
      <w:proofErr w:type="spellEnd"/>
      <w:r w:rsidRPr="00592C51">
        <w:rPr>
          <w:rFonts w:ascii="Times New Roman" w:eastAsia="Times New Roman" w:hAnsi="Times New Roman" w:cs="Times New Roman"/>
          <w:sz w:val="28"/>
          <w:szCs w:val="28"/>
          <w:lang w:eastAsia="ru-RU"/>
        </w:rPr>
        <w:t xml:space="preserve"> для каждого предприятия. Сделать вывод, на каком из предприятий лучше используются основные фонды.</w:t>
      </w:r>
    </w:p>
    <w:p w:rsidR="00592C51" w:rsidRPr="00342824" w:rsidRDefault="00592C51" w:rsidP="00592C5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ФО=</m:t>
          </m:r>
          <m:f>
            <m:fPr>
              <m:ctrlPr>
                <w:rPr>
                  <w:rFonts w:ascii="Cambria Math" w:eastAsia="Times New Roman" w:hAnsi="Cambria Math" w:cs="Times New Roman"/>
                  <w:i/>
                  <w:sz w:val="28"/>
                  <w:szCs w:val="28"/>
                  <w:lang w:eastAsia="ru-RU"/>
                </w:rPr>
              </m:ctrlPr>
            </m:fPr>
            <m:num>
              <m:r>
                <m:rPr>
                  <m:sty m:val="p"/>
                </m:rPr>
                <w:rPr>
                  <w:rFonts w:ascii="Cambria Math" w:eastAsia="Times New Roman" w:hAnsi="Cambria Math" w:cs="Times New Roman"/>
                  <w:sz w:val="24"/>
                  <w:szCs w:val="24"/>
                  <w:lang w:eastAsia="ru-RU"/>
                </w:rPr>
                <m:t>Выработка продукции на одного работающего</m:t>
              </m:r>
              <m:r>
                <m:rPr>
                  <m:sty m:val="p"/>
                </m:rPr>
                <w:rPr>
                  <w:rFonts w:ascii="Cambria Math" w:eastAsia="Times New Roman" w:hAnsi="Cambria Math" w:cs="Cambria Math"/>
                  <w:sz w:val="24"/>
                  <w:szCs w:val="24"/>
                  <w:lang w:eastAsia="ru-RU"/>
                </w:rPr>
                <m:t>*Число работнков</m:t>
              </m:r>
            </m:num>
            <m:den>
              <m:r>
                <m:rPr>
                  <m:sty m:val="p"/>
                </m:rPr>
                <w:rPr>
                  <w:rFonts w:ascii="Cambria Math" w:eastAsia="Times New Roman" w:hAnsi="Cambria Math" w:cs="Times New Roman"/>
                  <w:sz w:val="24"/>
                  <w:szCs w:val="24"/>
                  <w:lang w:eastAsia="ru-RU"/>
                </w:rPr>
                <m:t>Среднегодовая стоимость ОПФ</m:t>
              </m:r>
            </m:den>
          </m:f>
        </m:oMath>
      </m:oMathPara>
    </w:p>
    <w:p w:rsidR="00342824" w:rsidRPr="00342824" w:rsidRDefault="00342824" w:rsidP="00592C5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ФО</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e>
          </m:d>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30000*400</m:t>
              </m:r>
            </m:num>
            <m:den>
              <m:r>
                <w:rPr>
                  <w:rFonts w:ascii="Cambria Math" w:eastAsia="Times New Roman" w:hAnsi="Cambria Math" w:cs="Times New Roman"/>
                  <w:sz w:val="28"/>
                  <w:szCs w:val="28"/>
                  <w:lang w:eastAsia="ru-RU"/>
                </w:rPr>
                <m:t>8000000</m:t>
              </m:r>
            </m:den>
          </m:f>
          <m:r>
            <w:rPr>
              <w:rFonts w:ascii="Cambria Math" w:eastAsia="Times New Roman" w:hAnsi="Cambria Math" w:cs="Times New Roman"/>
              <w:sz w:val="28"/>
              <w:szCs w:val="28"/>
              <w:lang w:eastAsia="ru-RU"/>
            </w:rPr>
            <m:t>=1,5</m:t>
          </m:r>
        </m:oMath>
      </m:oMathPara>
    </w:p>
    <w:p w:rsidR="00342824" w:rsidRPr="00342824" w:rsidRDefault="00342824" w:rsidP="00342824">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ФО</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2</m:t>
              </m:r>
            </m:e>
          </m:d>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m:t>
              </m:r>
              <m:r>
                <w:rPr>
                  <w:rFonts w:ascii="Cambria Math" w:eastAsia="Times New Roman" w:hAnsi="Cambria Math" w:cs="Times New Roman"/>
                  <w:sz w:val="28"/>
                  <w:szCs w:val="28"/>
                  <w:lang w:eastAsia="ru-RU"/>
                </w:rPr>
                <m:t>6</m:t>
              </m:r>
              <m:r>
                <w:rPr>
                  <w:rFonts w:ascii="Cambria Math" w:eastAsia="Times New Roman" w:hAnsi="Cambria Math" w:cs="Times New Roman"/>
                  <w:sz w:val="28"/>
                  <w:szCs w:val="28"/>
                  <w:lang w:eastAsia="ru-RU"/>
                </w:rPr>
                <m:t>000*</m:t>
              </m:r>
              <m:r>
                <w:rPr>
                  <w:rFonts w:ascii="Cambria Math" w:eastAsia="Times New Roman" w:hAnsi="Cambria Math" w:cs="Times New Roman"/>
                  <w:sz w:val="28"/>
                  <w:szCs w:val="28"/>
                  <w:lang w:eastAsia="ru-RU"/>
                </w:rPr>
                <m:t>5</m:t>
              </m:r>
              <m:r>
                <w:rPr>
                  <w:rFonts w:ascii="Cambria Math" w:eastAsia="Times New Roman" w:hAnsi="Cambria Math" w:cs="Times New Roman"/>
                  <w:sz w:val="28"/>
                  <w:szCs w:val="28"/>
                  <w:lang w:eastAsia="ru-RU"/>
                </w:rPr>
                <m:t>00</m:t>
              </m:r>
            </m:num>
            <m:den>
              <m:r>
                <w:rPr>
                  <w:rFonts w:ascii="Cambria Math" w:eastAsia="Times New Roman" w:hAnsi="Cambria Math" w:cs="Times New Roman"/>
                  <w:sz w:val="28"/>
                  <w:szCs w:val="28"/>
                  <w:lang w:eastAsia="ru-RU"/>
                </w:rPr>
                <m:t>14000000</m:t>
              </m:r>
            </m:den>
          </m:f>
          <m:r>
            <w:rPr>
              <w:rFonts w:ascii="Cambria Math" w:eastAsia="Times New Roman" w:hAnsi="Cambria Math" w:cs="Times New Roman"/>
              <w:sz w:val="28"/>
              <w:szCs w:val="28"/>
              <w:lang w:eastAsia="ru-RU"/>
            </w:rPr>
            <m:t>=1,</m:t>
          </m:r>
          <m:r>
            <w:rPr>
              <w:rFonts w:ascii="Cambria Math" w:eastAsia="Times New Roman" w:hAnsi="Cambria Math" w:cs="Times New Roman"/>
              <w:sz w:val="28"/>
              <w:szCs w:val="28"/>
              <w:lang w:eastAsia="ru-RU"/>
            </w:rPr>
            <m:t>29</m:t>
          </m:r>
        </m:oMath>
      </m:oMathPara>
    </w:p>
    <w:p w:rsidR="00342824" w:rsidRPr="00342824" w:rsidRDefault="00342824" w:rsidP="00592C5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ФВ=</m:t>
          </m:r>
          <m:f>
            <m:fPr>
              <m:ctrlPr>
                <w:rPr>
                  <w:rFonts w:ascii="Cambria Math" w:eastAsia="Times New Roman" w:hAnsi="Cambria Math" w:cs="Times New Roman"/>
                  <w:i/>
                  <w:sz w:val="28"/>
                  <w:szCs w:val="28"/>
                  <w:lang w:eastAsia="ru-RU"/>
                </w:rPr>
              </m:ctrlPr>
            </m:fPr>
            <m:num>
              <m:r>
                <m:rPr>
                  <m:sty m:val="p"/>
                </m:rPr>
                <w:rPr>
                  <w:rFonts w:ascii="Cambria Math" w:eastAsia="Times New Roman" w:hAnsi="Cambria Math" w:cs="Times New Roman"/>
                  <w:sz w:val="24"/>
                  <w:szCs w:val="24"/>
                  <w:lang w:eastAsia="ru-RU"/>
                </w:rPr>
                <m:t>Среднегодовая стоимость ОПФ</m:t>
              </m:r>
            </m:num>
            <m:den>
              <m:r>
                <m:rPr>
                  <m:sty m:val="p"/>
                </m:rPr>
                <w:rPr>
                  <w:rFonts w:ascii="Cambria Math" w:eastAsia="Times New Roman" w:hAnsi="Cambria Math" w:cs="Cambria Math"/>
                  <w:sz w:val="24"/>
                  <w:szCs w:val="24"/>
                  <w:lang w:eastAsia="ru-RU"/>
                </w:rPr>
                <m:t>Число работнков</m:t>
              </m:r>
            </m:den>
          </m:f>
        </m:oMath>
      </m:oMathPara>
    </w:p>
    <w:p w:rsidR="00342824" w:rsidRPr="00342824" w:rsidRDefault="00342824" w:rsidP="00342824">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Ф</m:t>
          </m:r>
          <m:r>
            <w:rPr>
              <w:rFonts w:ascii="Cambria Math" w:eastAsia="Times New Roman" w:hAnsi="Cambria Math" w:cs="Times New Roman"/>
              <w:sz w:val="28"/>
              <w:szCs w:val="28"/>
              <w:lang w:eastAsia="ru-RU"/>
            </w:rPr>
            <m:t>В</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1</m:t>
              </m:r>
            </m:e>
          </m:d>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8000000</m:t>
              </m:r>
            </m:num>
            <m:den>
              <m:r>
                <w:rPr>
                  <w:rFonts w:ascii="Cambria Math" w:eastAsia="Times New Roman" w:hAnsi="Cambria Math" w:cs="Times New Roman"/>
                  <w:sz w:val="28"/>
                  <w:szCs w:val="28"/>
                  <w:lang w:eastAsia="ru-RU"/>
                </w:rPr>
                <m:t>400</m:t>
              </m:r>
            </m:den>
          </m:f>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20000</m:t>
          </m:r>
        </m:oMath>
      </m:oMathPara>
    </w:p>
    <w:p w:rsidR="00342824" w:rsidRPr="00342824" w:rsidRDefault="00342824" w:rsidP="00342824">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Ф</m:t>
          </m:r>
          <m:r>
            <w:rPr>
              <w:rFonts w:ascii="Cambria Math" w:eastAsia="Times New Roman" w:hAnsi="Cambria Math" w:cs="Times New Roman"/>
              <w:sz w:val="28"/>
              <w:szCs w:val="28"/>
              <w:lang w:eastAsia="ru-RU"/>
            </w:rPr>
            <m:t>В</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2</m:t>
              </m:r>
            </m:e>
          </m:d>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14000000</m:t>
              </m:r>
            </m:num>
            <m:den>
              <m:r>
                <w:rPr>
                  <w:rFonts w:ascii="Cambria Math" w:eastAsia="Times New Roman" w:hAnsi="Cambria Math" w:cs="Times New Roman"/>
                  <w:sz w:val="28"/>
                  <w:szCs w:val="28"/>
                  <w:lang w:eastAsia="ru-RU"/>
                </w:rPr>
                <m:t>500</m:t>
              </m:r>
            </m:den>
          </m:f>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28000</m:t>
          </m:r>
        </m:oMath>
      </m:oMathPara>
    </w:p>
    <w:p w:rsidR="00592C51" w:rsidRDefault="00342824" w:rsidP="00592C5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Фондоотдача выше на предприятии 1, </w:t>
      </w:r>
      <w:proofErr w:type="gramStart"/>
      <w:r>
        <w:rPr>
          <w:rFonts w:ascii="Times New Roman" w:eastAsia="Times New Roman" w:hAnsi="Times New Roman" w:cs="Times New Roman"/>
          <w:sz w:val="28"/>
          <w:szCs w:val="28"/>
          <w:lang w:eastAsia="ru-RU"/>
        </w:rPr>
        <w:t>однако</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фондовооружённость</w:t>
      </w:r>
      <w:proofErr w:type="spellEnd"/>
      <w:r>
        <w:rPr>
          <w:rFonts w:ascii="Times New Roman" w:eastAsia="Times New Roman" w:hAnsi="Times New Roman" w:cs="Times New Roman"/>
          <w:sz w:val="28"/>
          <w:szCs w:val="28"/>
          <w:lang w:eastAsia="ru-RU"/>
        </w:rPr>
        <w:t xml:space="preserve"> выше на предприятии №2.</w:t>
      </w:r>
    </w:p>
    <w:p w:rsidR="00342824" w:rsidRDefault="00342824" w:rsidP="00592C51">
      <w:pPr>
        <w:shd w:val="clear" w:color="auto" w:fill="FFFFFF"/>
        <w:spacing w:after="0" w:line="360" w:lineRule="auto"/>
        <w:jc w:val="both"/>
        <w:rPr>
          <w:rFonts w:ascii="Times New Roman" w:eastAsia="Times New Roman" w:hAnsi="Times New Roman" w:cs="Times New Roman"/>
          <w:sz w:val="28"/>
          <w:szCs w:val="28"/>
          <w:lang w:eastAsia="ru-RU"/>
        </w:rPr>
      </w:pPr>
    </w:p>
    <w:p w:rsidR="00592C51" w:rsidRPr="00592C51" w:rsidRDefault="00592C51" w:rsidP="00592C51">
      <w:pPr>
        <w:shd w:val="clear" w:color="auto" w:fill="FFFFFF"/>
        <w:spacing w:after="0" w:line="360" w:lineRule="auto"/>
        <w:jc w:val="both"/>
        <w:rPr>
          <w:rFonts w:ascii="Times New Roman" w:eastAsia="Times New Roman" w:hAnsi="Times New Roman" w:cs="Times New Roman"/>
          <w:sz w:val="28"/>
          <w:szCs w:val="28"/>
          <w:lang w:eastAsia="ru-RU"/>
        </w:rPr>
      </w:pPr>
    </w:p>
    <w:p w:rsidR="00C233F6" w:rsidRPr="00592C51" w:rsidRDefault="00C233F6" w:rsidP="00C233F6">
      <w:pPr>
        <w:pStyle w:val="a3"/>
        <w:shd w:val="clear" w:color="auto" w:fill="FFFFFF"/>
        <w:spacing w:before="0" w:beforeAutospacing="0" w:after="150" w:afterAutospacing="0"/>
        <w:rPr>
          <w:rFonts w:ascii="Open Sans" w:hAnsi="Open Sans" w:cs="Open Sans"/>
          <w:sz w:val="21"/>
          <w:szCs w:val="21"/>
        </w:rPr>
      </w:pPr>
    </w:p>
    <w:p w:rsidR="00342824" w:rsidRDefault="00342824">
      <w:pPr>
        <w:rPr>
          <w:rFonts w:ascii="Open Sans" w:eastAsia="Times New Roman" w:hAnsi="Open Sans" w:cs="Open Sans"/>
          <w:b/>
          <w:bCs/>
          <w:sz w:val="21"/>
          <w:szCs w:val="21"/>
          <w:u w:val="single"/>
          <w:lang w:eastAsia="ru-RU"/>
        </w:rPr>
      </w:pPr>
      <w:r>
        <w:rPr>
          <w:rFonts w:ascii="Open Sans" w:hAnsi="Open Sans" w:cs="Open Sans"/>
          <w:b/>
          <w:bCs/>
          <w:sz w:val="21"/>
          <w:szCs w:val="21"/>
          <w:u w:val="single"/>
        </w:rPr>
        <w:br w:type="page"/>
      </w:r>
    </w:p>
    <w:p w:rsidR="00C233F6" w:rsidRPr="00342824" w:rsidRDefault="00C233F6" w:rsidP="00342824">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342824">
        <w:rPr>
          <w:rFonts w:ascii="Times New Roman" w:eastAsia="Times New Roman" w:hAnsi="Times New Roman" w:cs="Times New Roman"/>
          <w:bCs/>
          <w:sz w:val="28"/>
          <w:szCs w:val="28"/>
          <w:lang w:eastAsia="ru-RU"/>
        </w:rPr>
        <w:lastRenderedPageBreak/>
        <w:t>Задача 1</w:t>
      </w:r>
    </w:p>
    <w:p w:rsidR="00C233F6" w:rsidRPr="00342824" w:rsidRDefault="00C233F6" w:rsidP="00342824">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342824">
        <w:rPr>
          <w:rFonts w:ascii="Times New Roman" w:eastAsia="Times New Roman" w:hAnsi="Times New Roman" w:cs="Times New Roman"/>
          <w:bCs/>
          <w:sz w:val="28"/>
          <w:szCs w:val="28"/>
          <w:lang w:eastAsia="ru-RU"/>
        </w:rPr>
        <w:t xml:space="preserve">Определить изменение  объема продукции и </w:t>
      </w:r>
      <w:proofErr w:type="spellStart"/>
      <w:r w:rsidRPr="00342824">
        <w:rPr>
          <w:rFonts w:ascii="Times New Roman" w:eastAsia="Times New Roman" w:hAnsi="Times New Roman" w:cs="Times New Roman"/>
          <w:bCs/>
          <w:sz w:val="28"/>
          <w:szCs w:val="28"/>
          <w:lang w:eastAsia="ru-RU"/>
        </w:rPr>
        <w:t>фондоемкости</w:t>
      </w:r>
      <w:proofErr w:type="spellEnd"/>
      <w:r w:rsidRPr="00342824">
        <w:rPr>
          <w:rFonts w:ascii="Times New Roman" w:eastAsia="Times New Roman" w:hAnsi="Times New Roman" w:cs="Times New Roman"/>
          <w:bCs/>
          <w:sz w:val="28"/>
          <w:szCs w:val="28"/>
          <w:lang w:eastAsia="ru-RU"/>
        </w:rPr>
        <w:t xml:space="preserve"> в плановом году; прирост продукции за счет лучшего использования основных фондов; относительную экономию капитальных вложений.</w:t>
      </w:r>
    </w:p>
    <w:p w:rsidR="00C233F6" w:rsidRDefault="00C233F6" w:rsidP="00342824">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342824">
        <w:rPr>
          <w:rFonts w:ascii="Times New Roman" w:eastAsia="Times New Roman" w:hAnsi="Times New Roman" w:cs="Times New Roman"/>
          <w:bCs/>
          <w:sz w:val="28"/>
          <w:szCs w:val="28"/>
          <w:lang w:eastAsia="ru-RU"/>
        </w:rPr>
        <w:t>В отчетном году стоимость основных производственных фондов предприятия составила 120 млн. руб., выпущено продукции на 240 млн. руб. В планируемом году ожидается, что фондоотдача увеличится на 20 коп. Стоимость основных производственных фондов предприятия не изменится.</w:t>
      </w:r>
    </w:p>
    <w:p w:rsidR="00342824" w:rsidRPr="00342824" w:rsidRDefault="00342824" w:rsidP="00342824">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ФО=</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Выпуск продукции</m:t>
              </m:r>
            </m:num>
            <m:den>
              <m:r>
                <m:rPr>
                  <m:sty m:val="p"/>
                </m:rPr>
                <w:rPr>
                  <w:rFonts w:ascii="Cambria Math" w:eastAsia="Times New Roman" w:hAnsi="Cambria Math" w:cs="Times New Roman"/>
                  <w:sz w:val="24"/>
                  <w:szCs w:val="24"/>
                  <w:lang w:eastAsia="ru-RU"/>
                </w:rPr>
                <m:t>Среднегодовая стоимость ОПФ</m:t>
              </m:r>
            </m:den>
          </m:f>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240</m:t>
              </m:r>
            </m:num>
            <m:den>
              <m:r>
                <w:rPr>
                  <w:rFonts w:ascii="Cambria Math" w:eastAsia="Times New Roman" w:hAnsi="Cambria Math" w:cs="Times New Roman"/>
                  <w:sz w:val="28"/>
                  <w:szCs w:val="28"/>
                  <w:lang w:eastAsia="ru-RU"/>
                </w:rPr>
                <m:t>120</m:t>
              </m:r>
            </m:den>
          </m:f>
          <m:r>
            <w:rPr>
              <w:rFonts w:ascii="Cambria Math" w:eastAsia="Times New Roman" w:hAnsi="Cambria Math" w:cs="Times New Roman"/>
              <w:sz w:val="28"/>
              <w:szCs w:val="28"/>
              <w:lang w:eastAsia="ru-RU"/>
            </w:rPr>
            <m:t>=2</m:t>
          </m:r>
        </m:oMath>
      </m:oMathPara>
    </w:p>
    <w:p w:rsidR="00342824" w:rsidRPr="00342824" w:rsidRDefault="00342824" w:rsidP="00342824">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ФЕ=</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r>
            <w:rPr>
              <w:rFonts w:ascii="Cambria Math" w:eastAsia="Times New Roman" w:hAnsi="Cambria Math" w:cs="Times New Roman"/>
              <w:sz w:val="28"/>
              <w:szCs w:val="28"/>
              <w:lang w:eastAsia="ru-RU"/>
            </w:rPr>
            <m:t>=0,5</m:t>
          </m:r>
        </m:oMath>
      </m:oMathPara>
    </w:p>
    <w:p w:rsidR="00342824" w:rsidRPr="00342824" w:rsidRDefault="00342824" w:rsidP="00342824">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ФО</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пл</m:t>
              </m:r>
            </m:e>
          </m:d>
          <m:r>
            <w:rPr>
              <w:rFonts w:ascii="Cambria Math" w:eastAsia="Times New Roman" w:hAnsi="Cambria Math" w:cs="Times New Roman"/>
              <w:sz w:val="28"/>
              <w:szCs w:val="28"/>
              <w:lang w:eastAsia="ru-RU"/>
            </w:rPr>
            <m:t>=2</m:t>
          </m:r>
          <m:r>
            <w:rPr>
              <w:rFonts w:ascii="Cambria Math" w:eastAsia="Times New Roman" w:hAnsi="Cambria Math" w:cs="Times New Roman"/>
              <w:sz w:val="28"/>
              <w:szCs w:val="28"/>
              <w:lang w:eastAsia="ru-RU"/>
            </w:rPr>
            <m:t>+0,2=2,2 рублей</m:t>
          </m:r>
        </m:oMath>
      </m:oMathPara>
    </w:p>
    <w:p w:rsidR="00342824" w:rsidRPr="00342824" w:rsidRDefault="00342824" w:rsidP="00342824">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Выпуск продукции план=2,2*120=264 млн. рублей</m:t>
          </m:r>
        </m:oMath>
      </m:oMathPara>
    </w:p>
    <w:p w:rsidR="00342824" w:rsidRPr="00342824" w:rsidRDefault="00342824" w:rsidP="00342824">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ФЕ план=</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ФОплан</m:t>
              </m:r>
            </m:den>
          </m:f>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2,2</m:t>
              </m:r>
            </m:den>
          </m:f>
          <m:r>
            <w:rPr>
              <w:rFonts w:ascii="Cambria Math" w:eastAsia="Times New Roman" w:hAnsi="Cambria Math" w:cs="Times New Roman"/>
              <w:sz w:val="28"/>
              <w:szCs w:val="28"/>
              <w:lang w:eastAsia="ru-RU"/>
            </w:rPr>
            <m:t>=0,45</m:t>
          </m:r>
        </m:oMath>
      </m:oMathPara>
    </w:p>
    <w:p w:rsidR="00342824" w:rsidRDefault="00342824" w:rsidP="0034282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Выпуск продукции вырос на 264-240 = 24 млн. рублей</w:t>
      </w:r>
    </w:p>
    <w:p w:rsidR="00342824" w:rsidRDefault="00342824" w:rsidP="0034282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 снизилась на 0,45-0,5 = 0,05 копеек</w:t>
      </w:r>
    </w:p>
    <w:p w:rsidR="00342824" w:rsidRDefault="00342824" w:rsidP="00342824">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Экономия капитальных вложения=120-120*</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264</m:t>
              </m:r>
            </m:num>
            <m:den>
              <m:r>
                <w:rPr>
                  <w:rFonts w:ascii="Cambria Math" w:eastAsia="Times New Roman" w:hAnsi="Cambria Math" w:cs="Times New Roman"/>
                  <w:sz w:val="28"/>
                  <w:szCs w:val="28"/>
                  <w:lang w:eastAsia="ru-RU"/>
                </w:rPr>
                <m:t>240</m:t>
              </m:r>
            </m:den>
          </m:f>
          <m:r>
            <w:rPr>
              <w:rFonts w:ascii="Cambria Math" w:eastAsia="Times New Roman" w:hAnsi="Cambria Math" w:cs="Times New Roman"/>
              <w:sz w:val="28"/>
              <w:szCs w:val="28"/>
              <w:lang w:eastAsia="ru-RU"/>
            </w:rPr>
            <m:t xml:space="preserve">=-12 </m:t>
          </m:r>
          <m:r>
            <w:rPr>
              <w:rFonts w:ascii="Cambria Math" w:eastAsia="Times New Roman" w:hAnsi="Cambria Math" w:cs="Times New Roman"/>
              <w:sz w:val="28"/>
              <w:szCs w:val="28"/>
              <w:lang w:eastAsia="ru-RU"/>
            </w:rPr>
            <m:t>млн. рублей</m:t>
          </m:r>
          <m:r>
            <w:rPr>
              <w:rFonts w:ascii="Cambria Math" w:eastAsia="Times New Roman" w:hAnsi="Cambria Math" w:cs="Times New Roman"/>
              <w:sz w:val="28"/>
              <w:szCs w:val="28"/>
              <w:lang w:eastAsia="ru-RU"/>
            </w:rPr>
            <m:t xml:space="preserve"> </m:t>
          </m:r>
        </m:oMath>
      </m:oMathPara>
    </w:p>
    <w:p w:rsidR="00342824" w:rsidRDefault="00342824" w:rsidP="00342824">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Прирост ОПФ за счет изменения фондоотдачи = (2,2-2)*120 = 24 млн. рублей</w:t>
      </w:r>
    </w:p>
    <w:p w:rsidR="00342824" w:rsidRPr="00342824" w:rsidRDefault="00342824" w:rsidP="00342824">
      <w:pPr>
        <w:shd w:val="clear" w:color="auto" w:fill="FFFFFF"/>
        <w:spacing w:after="0" w:line="360" w:lineRule="auto"/>
        <w:jc w:val="both"/>
        <w:rPr>
          <w:rFonts w:ascii="Times New Roman" w:eastAsia="Times New Roman" w:hAnsi="Times New Roman" w:cs="Times New Roman"/>
          <w:sz w:val="28"/>
          <w:szCs w:val="28"/>
          <w:lang w:eastAsia="ru-RU"/>
        </w:rPr>
      </w:pPr>
    </w:p>
    <w:p w:rsidR="00342824" w:rsidRPr="00342824" w:rsidRDefault="00342824" w:rsidP="00342824">
      <w:pPr>
        <w:shd w:val="clear" w:color="auto" w:fill="FFFFFF"/>
        <w:spacing w:after="0" w:line="360" w:lineRule="auto"/>
        <w:ind w:firstLine="709"/>
        <w:jc w:val="both"/>
        <w:rPr>
          <w:rFonts w:ascii="Times New Roman" w:eastAsia="Times New Roman" w:hAnsi="Times New Roman" w:cs="Times New Roman"/>
          <w:bCs/>
          <w:sz w:val="28"/>
          <w:szCs w:val="28"/>
          <w:lang w:eastAsia="ru-RU"/>
        </w:rPr>
      </w:pPr>
    </w:p>
    <w:p w:rsidR="00AF1EEE" w:rsidRPr="00592C51" w:rsidRDefault="00AF1EEE">
      <w:r w:rsidRPr="00592C51">
        <w:br w:type="page"/>
      </w:r>
    </w:p>
    <w:p w:rsidR="00AF1EEE" w:rsidRPr="00342824" w:rsidRDefault="00AF1EEE"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2824">
        <w:rPr>
          <w:rFonts w:ascii="Times New Roman" w:eastAsia="Times New Roman" w:hAnsi="Times New Roman" w:cs="Times New Roman"/>
          <w:b/>
          <w:bCs/>
          <w:sz w:val="28"/>
          <w:szCs w:val="28"/>
          <w:u w:val="single"/>
          <w:lang w:eastAsia="ru-RU"/>
        </w:rPr>
        <w:lastRenderedPageBreak/>
        <w:t>Задача 1</w:t>
      </w:r>
    </w:p>
    <w:p w:rsidR="00AF1EEE" w:rsidRPr="00342824" w:rsidRDefault="00AF1EEE"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2824">
        <w:rPr>
          <w:rFonts w:ascii="Times New Roman" w:eastAsia="Times New Roman" w:hAnsi="Times New Roman" w:cs="Times New Roman"/>
          <w:sz w:val="28"/>
          <w:szCs w:val="28"/>
          <w:lang w:eastAsia="ru-RU"/>
        </w:rPr>
        <w:t>Предприятие выпустило основной продукции на сумму 325600 тыс. руб. Стоимость работ промышленного характера, выполненных на сторону, составила 41150 тыс. руб. Полуфабрикатов собственного производства изготовлено на 23700 тыс. руб.,  из них 80% потреблено в собственном производстве. Размер незавершенного производств увеличился на конец года на 5000 тыс. руб. Материальные затраты составляют 40% от стоимости товарной продукции.</w:t>
      </w:r>
    </w:p>
    <w:p w:rsidR="00AF1EEE" w:rsidRDefault="00AF1EEE"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2824">
        <w:rPr>
          <w:rFonts w:ascii="Times New Roman" w:eastAsia="Times New Roman" w:hAnsi="Times New Roman" w:cs="Times New Roman"/>
          <w:sz w:val="28"/>
          <w:szCs w:val="28"/>
          <w:lang w:eastAsia="ru-RU"/>
        </w:rPr>
        <w:t>Определить размер реализованной, валовой и чистой продукции.</w:t>
      </w:r>
    </w:p>
    <w:p w:rsidR="00342824" w:rsidRDefault="00342824"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w:t>
      </w:r>
    </w:p>
    <w:p w:rsidR="00342824" w:rsidRPr="00342824" w:rsidRDefault="00342824"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2824">
        <w:rPr>
          <w:rFonts w:ascii="Times New Roman" w:eastAsia="Times New Roman" w:hAnsi="Times New Roman" w:cs="Times New Roman"/>
          <w:sz w:val="28"/>
          <w:szCs w:val="28"/>
          <w:lang w:eastAsia="ru-RU"/>
        </w:rPr>
        <w:t>ТП= 325,6 + 41,15 + 23,7*0,2 = 371,49 тыс. руб.</w:t>
      </w:r>
    </w:p>
    <w:p w:rsidR="00342824" w:rsidRPr="00342824" w:rsidRDefault="00342824"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2824">
        <w:rPr>
          <w:rFonts w:ascii="Times New Roman" w:eastAsia="Times New Roman" w:hAnsi="Times New Roman" w:cs="Times New Roman"/>
          <w:sz w:val="28"/>
          <w:szCs w:val="28"/>
          <w:lang w:eastAsia="ru-RU"/>
        </w:rPr>
        <w:t>ВП = 371,45 + 5,0 = 376,49 тыс. руб.</w:t>
      </w:r>
    </w:p>
    <w:p w:rsidR="00342824" w:rsidRPr="00342824" w:rsidRDefault="00342824"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2824">
        <w:rPr>
          <w:rFonts w:ascii="Times New Roman" w:eastAsia="Times New Roman" w:hAnsi="Times New Roman" w:cs="Times New Roman"/>
          <w:sz w:val="28"/>
          <w:szCs w:val="28"/>
          <w:lang w:eastAsia="ru-RU"/>
        </w:rPr>
        <w:t>РП = ТП = 371,49 тыс. руб.</w:t>
      </w:r>
    </w:p>
    <w:p w:rsidR="00342824" w:rsidRPr="00342824" w:rsidRDefault="00342824"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2824">
        <w:rPr>
          <w:rFonts w:ascii="Times New Roman" w:eastAsia="Times New Roman" w:hAnsi="Times New Roman" w:cs="Times New Roman"/>
          <w:sz w:val="28"/>
          <w:szCs w:val="28"/>
          <w:lang w:eastAsia="ru-RU"/>
        </w:rPr>
        <w:t>ЧП = 0,6 * 371,49 = 222, 9 тыс. руб.</w:t>
      </w:r>
    </w:p>
    <w:p w:rsidR="00342824" w:rsidRPr="00342824" w:rsidRDefault="00342824" w:rsidP="00342824">
      <w:pPr>
        <w:pStyle w:val="a3"/>
        <w:shd w:val="clear" w:color="auto" w:fill="FFFFFF"/>
        <w:spacing w:before="225" w:beforeAutospacing="0" w:line="288" w:lineRule="atLeast"/>
        <w:ind w:left="225" w:right="525"/>
        <w:rPr>
          <w:sz w:val="28"/>
          <w:szCs w:val="28"/>
        </w:rPr>
      </w:pPr>
      <w:r>
        <w:rPr>
          <w:rFonts w:ascii="Tahoma" w:hAnsi="Tahoma" w:cs="Tahoma"/>
          <w:color w:val="424242"/>
        </w:rPr>
        <w:t> </w:t>
      </w:r>
    </w:p>
    <w:p w:rsidR="00AF1EEE" w:rsidRPr="00342824" w:rsidRDefault="00AF1EEE"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2824">
        <w:rPr>
          <w:rFonts w:ascii="Times New Roman" w:eastAsia="Times New Roman" w:hAnsi="Times New Roman" w:cs="Times New Roman"/>
          <w:b/>
          <w:bCs/>
          <w:sz w:val="28"/>
          <w:szCs w:val="28"/>
          <w:u w:val="single"/>
          <w:lang w:eastAsia="ru-RU"/>
        </w:rPr>
        <w:t>Задача 6</w:t>
      </w:r>
    </w:p>
    <w:p w:rsidR="00AF1EEE" w:rsidRPr="00342824" w:rsidRDefault="00AF1EEE"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2824">
        <w:rPr>
          <w:rFonts w:ascii="Times New Roman" w:eastAsia="Times New Roman" w:hAnsi="Times New Roman" w:cs="Times New Roman"/>
          <w:sz w:val="28"/>
          <w:szCs w:val="28"/>
          <w:lang w:eastAsia="ru-RU"/>
        </w:rPr>
        <w:t>Предприятие в планируемом году должно реализовать основной продукции на 340 тыс. руб.; кроме того, запланированы:  услуги на сторону на суму 15 тыс. руб., изготовление полуфабрикатов на сумму 25 тыс. руб., из них в производстве будет потреблено на 2,5 тыс. руб.</w:t>
      </w:r>
    </w:p>
    <w:p w:rsidR="00AF1EEE" w:rsidRDefault="00AF1EEE"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2824">
        <w:rPr>
          <w:rFonts w:ascii="Times New Roman" w:eastAsia="Times New Roman" w:hAnsi="Times New Roman" w:cs="Times New Roman"/>
          <w:sz w:val="28"/>
          <w:szCs w:val="28"/>
          <w:lang w:eastAsia="ru-RU"/>
        </w:rPr>
        <w:t>Определить сумму реализуемой продукции и индекс роста, если в отчетном году она составила 300 тыс. руб.</w:t>
      </w:r>
    </w:p>
    <w:p w:rsidR="00342824" w:rsidRDefault="00E7248F"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РП = 340+15+25-2,5 = 377,5 тыс. рублей</w:t>
      </w:r>
    </w:p>
    <w:p w:rsidR="00E7248F" w:rsidRPr="00E7248F" w:rsidRDefault="00E7248F" w:rsidP="00342824">
      <w:pPr>
        <w:shd w:val="clear" w:color="auto" w:fill="FFFFFF"/>
        <w:spacing w:after="0" w:line="360" w:lineRule="auto"/>
        <w:ind w:firstLine="709"/>
        <w:jc w:val="both"/>
        <w:rPr>
          <w:rFonts w:ascii="Times New Roman" w:eastAsia="Times New Roman" w:hAnsi="Times New Roman" w:cs="Times New Roman"/>
          <w:i/>
          <w:sz w:val="28"/>
          <w:szCs w:val="28"/>
          <w:lang w:eastAsia="ru-RU"/>
        </w:rPr>
      </w:pPr>
      <m:oMathPara>
        <m:oMath>
          <m:r>
            <w:rPr>
              <w:rFonts w:ascii="Cambria Math" w:eastAsia="Times New Roman" w:hAnsi="Cambria Math" w:cs="Times New Roman"/>
              <w:sz w:val="28"/>
              <w:szCs w:val="28"/>
              <w:lang w:eastAsia="ru-RU"/>
            </w:rPr>
            <m:t>Iр=</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РП1</m:t>
              </m:r>
            </m:num>
            <m:den>
              <m:r>
                <w:rPr>
                  <w:rFonts w:ascii="Cambria Math" w:eastAsia="Times New Roman" w:hAnsi="Cambria Math" w:cs="Times New Roman"/>
                  <w:sz w:val="28"/>
                  <w:szCs w:val="28"/>
                  <w:lang w:eastAsia="ru-RU"/>
                </w:rPr>
                <m:t>РП0</m:t>
              </m:r>
            </m:den>
          </m:f>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377,5</m:t>
              </m:r>
            </m:num>
            <m:den>
              <m:r>
                <w:rPr>
                  <w:rFonts w:ascii="Cambria Math" w:eastAsia="Times New Roman" w:hAnsi="Cambria Math" w:cs="Times New Roman"/>
                  <w:sz w:val="28"/>
                  <w:szCs w:val="28"/>
                  <w:lang w:eastAsia="ru-RU"/>
                </w:rPr>
                <m:t>300</m:t>
              </m:r>
            </m:den>
          </m:f>
          <m:r>
            <w:rPr>
              <w:rFonts w:ascii="Cambria Math" w:eastAsia="Times New Roman" w:hAnsi="Cambria Math" w:cs="Times New Roman"/>
              <w:sz w:val="28"/>
              <w:szCs w:val="28"/>
              <w:lang w:eastAsia="ru-RU"/>
            </w:rPr>
            <m:t>=1,26</m:t>
          </m:r>
        </m:oMath>
      </m:oMathPara>
    </w:p>
    <w:p w:rsidR="00342824" w:rsidRPr="00342824" w:rsidRDefault="00342824"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7248F" w:rsidRDefault="00E7248F">
      <w:pP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br w:type="page"/>
      </w:r>
    </w:p>
    <w:p w:rsidR="00AF1EEE" w:rsidRPr="00342824" w:rsidRDefault="00AF1EEE"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2824">
        <w:rPr>
          <w:rFonts w:ascii="Times New Roman" w:eastAsia="Times New Roman" w:hAnsi="Times New Roman" w:cs="Times New Roman"/>
          <w:b/>
          <w:bCs/>
          <w:sz w:val="28"/>
          <w:szCs w:val="28"/>
          <w:u w:val="single"/>
          <w:lang w:eastAsia="ru-RU"/>
        </w:rPr>
        <w:lastRenderedPageBreak/>
        <w:t>Задача 11</w:t>
      </w:r>
    </w:p>
    <w:p w:rsidR="00AF1EEE" w:rsidRPr="00342824" w:rsidRDefault="00AF1EEE"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2824">
        <w:rPr>
          <w:rFonts w:ascii="Times New Roman" w:eastAsia="Times New Roman" w:hAnsi="Times New Roman" w:cs="Times New Roman"/>
          <w:sz w:val="28"/>
          <w:szCs w:val="28"/>
          <w:lang w:eastAsia="ru-RU"/>
        </w:rPr>
        <w:t>Определите размер валовой, товарной и реализованной продукции на основе следующих исходных данных.</w:t>
      </w:r>
    </w:p>
    <w:p w:rsidR="00AF1EEE" w:rsidRDefault="00AF1EEE"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42824">
        <w:rPr>
          <w:rFonts w:ascii="Times New Roman" w:eastAsia="Times New Roman" w:hAnsi="Times New Roman" w:cs="Times New Roman"/>
          <w:sz w:val="28"/>
          <w:szCs w:val="28"/>
          <w:lang w:eastAsia="ru-RU"/>
        </w:rPr>
        <w:t>В отчетном периоде предприятие выпустило изделий</w:t>
      </w:r>
      <w:proofErr w:type="gramStart"/>
      <w:r w:rsidRPr="00342824">
        <w:rPr>
          <w:rFonts w:ascii="Times New Roman" w:eastAsia="Times New Roman" w:hAnsi="Times New Roman" w:cs="Times New Roman"/>
          <w:sz w:val="28"/>
          <w:szCs w:val="28"/>
          <w:lang w:eastAsia="ru-RU"/>
        </w:rPr>
        <w:t xml:space="preserve"> А</w:t>
      </w:r>
      <w:proofErr w:type="gramEnd"/>
      <w:r w:rsidRPr="00342824">
        <w:rPr>
          <w:rFonts w:ascii="Times New Roman" w:eastAsia="Times New Roman" w:hAnsi="Times New Roman" w:cs="Times New Roman"/>
          <w:sz w:val="28"/>
          <w:szCs w:val="28"/>
          <w:lang w:eastAsia="ru-RU"/>
        </w:rPr>
        <w:t xml:space="preserve"> в количестве 200 единиц, изделий В – 300 единиц. Цена изделия А – 1,9 тыс. руб., В – 2,68 </w:t>
      </w:r>
      <w:proofErr w:type="spellStart"/>
      <w:r w:rsidRPr="00342824">
        <w:rPr>
          <w:rFonts w:ascii="Times New Roman" w:eastAsia="Times New Roman" w:hAnsi="Times New Roman" w:cs="Times New Roman"/>
          <w:sz w:val="28"/>
          <w:szCs w:val="28"/>
          <w:lang w:eastAsia="ru-RU"/>
        </w:rPr>
        <w:t>тыс</w:t>
      </w:r>
      <w:proofErr w:type="gramStart"/>
      <w:r w:rsidRPr="00342824">
        <w:rPr>
          <w:rFonts w:ascii="Times New Roman" w:eastAsia="Times New Roman" w:hAnsi="Times New Roman" w:cs="Times New Roman"/>
          <w:sz w:val="28"/>
          <w:szCs w:val="28"/>
          <w:lang w:eastAsia="ru-RU"/>
        </w:rPr>
        <w:t>.р</w:t>
      </w:r>
      <w:proofErr w:type="gramEnd"/>
      <w:r w:rsidRPr="00342824">
        <w:rPr>
          <w:rFonts w:ascii="Times New Roman" w:eastAsia="Times New Roman" w:hAnsi="Times New Roman" w:cs="Times New Roman"/>
          <w:sz w:val="28"/>
          <w:szCs w:val="28"/>
          <w:lang w:eastAsia="ru-RU"/>
        </w:rPr>
        <w:t>уб</w:t>
      </w:r>
      <w:proofErr w:type="spellEnd"/>
      <w:r w:rsidRPr="00342824">
        <w:rPr>
          <w:rFonts w:ascii="Times New Roman" w:eastAsia="Times New Roman" w:hAnsi="Times New Roman" w:cs="Times New Roman"/>
          <w:sz w:val="28"/>
          <w:szCs w:val="28"/>
          <w:lang w:eastAsia="ru-RU"/>
        </w:rPr>
        <w:t>. Стоимость услуг непромышленного характера, оказанных сторонним организациям, – 37500 руб. Остаток незавершенного производства на начало года – 75 тыс. руб., на конец года – 53 тыс. руб. Наряду с основной продукцией произведена тара на сумму 12000 руб., в том числе для отпуска на сторону на сумму 8000 руб.</w:t>
      </w:r>
    </w:p>
    <w:p w:rsidR="00E7248F" w:rsidRDefault="00E7248F"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E7248F" w:rsidRDefault="00E7248F"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Товарная продукция предприятия составит 1179500 тыс. руб.:</w:t>
      </w:r>
    </w:p>
    <w:p w:rsidR="00E7248F" w:rsidRDefault="00E7248F"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200 ед. * 19</w:t>
      </w:r>
      <w:r w:rsidRPr="00E7248F">
        <w:rPr>
          <w:rFonts w:ascii="Times New Roman" w:eastAsia="Times New Roman" w:hAnsi="Times New Roman" w:cs="Times New Roman"/>
          <w:sz w:val="28"/>
          <w:szCs w:val="28"/>
          <w:lang w:eastAsia="ru-RU"/>
        </w:rPr>
        <w:t xml:space="preserve">00 тыс. руб./ед. + 300 ед. * </w:t>
      </w:r>
      <w:r>
        <w:rPr>
          <w:rFonts w:ascii="Times New Roman" w:eastAsia="Times New Roman" w:hAnsi="Times New Roman" w:cs="Times New Roman"/>
          <w:sz w:val="28"/>
          <w:szCs w:val="28"/>
          <w:lang w:eastAsia="ru-RU"/>
        </w:rPr>
        <w:t>2680</w:t>
      </w:r>
      <w:r w:rsidRPr="00E7248F">
        <w:rPr>
          <w:rFonts w:ascii="Times New Roman" w:eastAsia="Times New Roman" w:hAnsi="Times New Roman" w:cs="Times New Roman"/>
          <w:sz w:val="28"/>
          <w:szCs w:val="28"/>
          <w:lang w:eastAsia="ru-RU"/>
        </w:rPr>
        <w:t xml:space="preserve"> тыс. руб. / ед. + 37500 + 8000 = </w:t>
      </w:r>
      <w:r>
        <w:rPr>
          <w:rFonts w:ascii="Times New Roman" w:eastAsia="Times New Roman" w:hAnsi="Times New Roman" w:cs="Times New Roman"/>
          <w:sz w:val="28"/>
          <w:szCs w:val="28"/>
          <w:lang w:eastAsia="ru-RU"/>
        </w:rPr>
        <w:t xml:space="preserve">1 229 500 </w:t>
      </w:r>
      <w:r w:rsidRPr="00E7248F">
        <w:rPr>
          <w:rFonts w:ascii="Times New Roman" w:eastAsia="Times New Roman" w:hAnsi="Times New Roman" w:cs="Times New Roman"/>
          <w:sz w:val="28"/>
          <w:szCs w:val="28"/>
          <w:lang w:eastAsia="ru-RU"/>
        </w:rPr>
        <w:t>руб.</w:t>
      </w:r>
      <w:proofErr w:type="gramEnd"/>
    </w:p>
    <w:p w:rsidR="00E7248F" w:rsidRDefault="00E7248F" w:rsidP="00E7248F">
      <w:pPr>
        <w:shd w:val="clear" w:color="auto" w:fill="FFFFFF"/>
        <w:spacing w:after="0" w:line="360" w:lineRule="auto"/>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Валовую продукцию определим по формуле:</w:t>
      </w:r>
      <w:r w:rsidRPr="00E7248F">
        <w:rPr>
          <w:rFonts w:ascii="Times New Roman" w:eastAsia="Times New Roman" w:hAnsi="Times New Roman" w:cs="Times New Roman"/>
          <w:sz w:val="28"/>
          <w:szCs w:val="28"/>
          <w:lang w:eastAsia="ru-RU"/>
        </w:rPr>
        <w:br/>
        <w:t>ВП = ТП + ПП, </w:t>
      </w:r>
    </w:p>
    <w:p w:rsidR="00E7248F" w:rsidRDefault="00E7248F" w:rsidP="00E7248F">
      <w:pPr>
        <w:shd w:val="clear" w:color="auto" w:fill="FFFFFF"/>
        <w:spacing w:after="0" w:line="360" w:lineRule="auto"/>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где ТП – товарная продукция;</w:t>
      </w:r>
    </w:p>
    <w:p w:rsidR="00E7248F" w:rsidRDefault="00E7248F" w:rsidP="00E7248F">
      <w:pPr>
        <w:shd w:val="clear" w:color="auto" w:fill="FFFFFF"/>
        <w:spacing w:after="0" w:line="360" w:lineRule="auto"/>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ПП – прочая продукция.</w:t>
      </w:r>
    </w:p>
    <w:p w:rsidR="00E7248F" w:rsidRDefault="00E7248F" w:rsidP="00E7248F">
      <w:pPr>
        <w:shd w:val="clear" w:color="auto" w:fill="FFFFFF"/>
        <w:spacing w:after="0" w:line="36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ВП = </w:t>
      </w:r>
      <w:r>
        <w:rPr>
          <w:rFonts w:ascii="Times New Roman" w:eastAsia="Times New Roman" w:hAnsi="Times New Roman" w:cs="Times New Roman"/>
          <w:sz w:val="28"/>
          <w:szCs w:val="28"/>
          <w:lang w:eastAsia="ru-RU"/>
        </w:rPr>
        <w:t>200 ед. * 19</w:t>
      </w:r>
      <w:r w:rsidRPr="00E7248F">
        <w:rPr>
          <w:rFonts w:ascii="Times New Roman" w:eastAsia="Times New Roman" w:hAnsi="Times New Roman" w:cs="Times New Roman"/>
          <w:sz w:val="28"/>
          <w:szCs w:val="28"/>
          <w:lang w:eastAsia="ru-RU"/>
        </w:rPr>
        <w:t xml:space="preserve">00 тыс. руб./ед. + 300 ед. * </w:t>
      </w:r>
      <w:r>
        <w:rPr>
          <w:rFonts w:ascii="Times New Roman" w:eastAsia="Times New Roman" w:hAnsi="Times New Roman" w:cs="Times New Roman"/>
          <w:sz w:val="28"/>
          <w:szCs w:val="28"/>
          <w:lang w:eastAsia="ru-RU"/>
        </w:rPr>
        <w:t>2680</w:t>
      </w:r>
      <w:r w:rsidRPr="00E7248F">
        <w:rPr>
          <w:rFonts w:ascii="Times New Roman" w:eastAsia="Times New Roman" w:hAnsi="Times New Roman" w:cs="Times New Roman"/>
          <w:sz w:val="28"/>
          <w:szCs w:val="28"/>
          <w:lang w:eastAsia="ru-RU"/>
        </w:rPr>
        <w:t xml:space="preserve"> тыс. руб. / ед. + 37500 +</w:t>
      </w:r>
      <w:r>
        <w:rPr>
          <w:rFonts w:ascii="Times New Roman" w:eastAsia="Times New Roman" w:hAnsi="Times New Roman" w:cs="Times New Roman"/>
          <w:sz w:val="28"/>
          <w:szCs w:val="28"/>
          <w:lang w:eastAsia="ru-RU"/>
        </w:rPr>
        <w:t>12000  = 1229900 руб.</w:t>
      </w:r>
      <w:proofErr w:type="gramEnd"/>
    </w:p>
    <w:p w:rsidR="00E7248F" w:rsidRDefault="00E7248F" w:rsidP="00E7248F">
      <w:pPr>
        <w:shd w:val="clear" w:color="auto" w:fill="FFFFFF"/>
        <w:spacing w:after="0" w:line="360" w:lineRule="auto"/>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 xml:space="preserve">Реализованная продукция в отличие от </w:t>
      </w:r>
      <w:proofErr w:type="gramStart"/>
      <w:r w:rsidRPr="00E7248F">
        <w:rPr>
          <w:rFonts w:ascii="Times New Roman" w:eastAsia="Times New Roman" w:hAnsi="Times New Roman" w:cs="Times New Roman"/>
          <w:sz w:val="28"/>
          <w:szCs w:val="28"/>
          <w:lang w:eastAsia="ru-RU"/>
        </w:rPr>
        <w:t>товарной</w:t>
      </w:r>
      <w:proofErr w:type="gramEnd"/>
      <w:r w:rsidRPr="00E7248F">
        <w:rPr>
          <w:rFonts w:ascii="Times New Roman" w:eastAsia="Times New Roman" w:hAnsi="Times New Roman" w:cs="Times New Roman"/>
          <w:sz w:val="28"/>
          <w:szCs w:val="28"/>
          <w:lang w:eastAsia="ru-RU"/>
        </w:rPr>
        <w:t xml:space="preserve"> включает продукцию, поставленную потребителем и оплаченную по счетам.</w:t>
      </w:r>
      <w:r w:rsidRPr="00E7248F">
        <w:rPr>
          <w:rFonts w:ascii="Times New Roman" w:eastAsia="Times New Roman" w:hAnsi="Times New Roman" w:cs="Times New Roman"/>
          <w:sz w:val="28"/>
          <w:szCs w:val="28"/>
          <w:lang w:eastAsia="ru-RU"/>
        </w:rPr>
        <w:br/>
        <w:t>Определим реализованную продукцию:</w:t>
      </w:r>
      <w:r w:rsidRPr="00E7248F">
        <w:rPr>
          <w:rFonts w:ascii="Times New Roman" w:eastAsia="Times New Roman" w:hAnsi="Times New Roman" w:cs="Times New Roman"/>
          <w:sz w:val="28"/>
          <w:szCs w:val="28"/>
          <w:lang w:eastAsia="ru-RU"/>
        </w:rPr>
        <w:br/>
        <w:t xml:space="preserve">РП = ТП + Он – </w:t>
      </w:r>
      <w:proofErr w:type="gramStart"/>
      <w:r w:rsidRPr="00E7248F">
        <w:rPr>
          <w:rFonts w:ascii="Times New Roman" w:eastAsia="Times New Roman" w:hAnsi="Times New Roman" w:cs="Times New Roman"/>
          <w:sz w:val="28"/>
          <w:szCs w:val="28"/>
          <w:lang w:eastAsia="ru-RU"/>
        </w:rPr>
        <w:t>Ок</w:t>
      </w:r>
      <w:proofErr w:type="gramEnd"/>
      <w:r w:rsidRPr="00E7248F">
        <w:rPr>
          <w:rFonts w:ascii="Times New Roman" w:eastAsia="Times New Roman" w:hAnsi="Times New Roman" w:cs="Times New Roman"/>
          <w:sz w:val="28"/>
          <w:szCs w:val="28"/>
          <w:lang w:eastAsia="ru-RU"/>
        </w:rPr>
        <w:t>, </w:t>
      </w:r>
      <w:r w:rsidRPr="00E7248F">
        <w:rPr>
          <w:rFonts w:ascii="Times New Roman" w:eastAsia="Times New Roman" w:hAnsi="Times New Roman" w:cs="Times New Roman"/>
          <w:sz w:val="28"/>
          <w:szCs w:val="28"/>
          <w:lang w:eastAsia="ru-RU"/>
        </w:rPr>
        <w:br/>
        <w:t>где РП – реализованная продукция;</w:t>
      </w:r>
      <w:r w:rsidRPr="00E7248F">
        <w:rPr>
          <w:rFonts w:ascii="Times New Roman" w:eastAsia="Times New Roman" w:hAnsi="Times New Roman" w:cs="Times New Roman"/>
          <w:sz w:val="28"/>
          <w:szCs w:val="28"/>
          <w:lang w:eastAsia="ru-RU"/>
        </w:rPr>
        <w:br/>
        <w:t>ТП – товарная продукция;</w:t>
      </w:r>
      <w:r w:rsidRPr="00E7248F">
        <w:rPr>
          <w:rFonts w:ascii="Times New Roman" w:eastAsia="Times New Roman" w:hAnsi="Times New Roman" w:cs="Times New Roman"/>
          <w:sz w:val="28"/>
          <w:szCs w:val="28"/>
          <w:lang w:eastAsia="ru-RU"/>
        </w:rPr>
        <w:br/>
        <w:t>Он – остатки нереализованной продукции на начало периода;</w:t>
      </w:r>
      <w:r w:rsidRPr="00E7248F">
        <w:rPr>
          <w:rFonts w:ascii="Times New Roman" w:eastAsia="Times New Roman" w:hAnsi="Times New Roman" w:cs="Times New Roman"/>
          <w:sz w:val="28"/>
          <w:szCs w:val="28"/>
          <w:lang w:eastAsia="ru-RU"/>
        </w:rPr>
        <w:br/>
        <w:t>Ок – остатки нереализованной продукции на конец периода.</w:t>
      </w:r>
      <w:r w:rsidRPr="00E7248F">
        <w:rPr>
          <w:rFonts w:ascii="Times New Roman" w:eastAsia="Times New Roman" w:hAnsi="Times New Roman" w:cs="Times New Roman"/>
          <w:sz w:val="28"/>
          <w:szCs w:val="28"/>
          <w:lang w:eastAsia="ru-RU"/>
        </w:rPr>
        <w:br/>
        <w:t xml:space="preserve">РП = </w:t>
      </w:r>
      <w:r>
        <w:rPr>
          <w:rFonts w:ascii="Times New Roman" w:eastAsia="Times New Roman" w:hAnsi="Times New Roman" w:cs="Times New Roman"/>
          <w:sz w:val="28"/>
          <w:szCs w:val="28"/>
          <w:lang w:eastAsia="ru-RU"/>
        </w:rPr>
        <w:t>1229900+75000-53000=1251900</w:t>
      </w:r>
      <w:r w:rsidRPr="00E7248F">
        <w:rPr>
          <w:rFonts w:ascii="Times New Roman" w:eastAsia="Times New Roman" w:hAnsi="Times New Roman" w:cs="Times New Roman"/>
          <w:sz w:val="28"/>
          <w:szCs w:val="28"/>
          <w:lang w:eastAsia="ru-RU"/>
        </w:rPr>
        <w:t> </w:t>
      </w:r>
    </w:p>
    <w:p w:rsidR="00E7248F" w:rsidRPr="00342824" w:rsidRDefault="00E7248F" w:rsidP="00342824">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F1EEE" w:rsidRPr="00E7248F" w:rsidRDefault="00AF1EEE" w:rsidP="00E7248F">
      <w:pPr>
        <w:shd w:val="clear" w:color="auto" w:fill="FFFFFF"/>
        <w:spacing w:after="0" w:line="360" w:lineRule="auto"/>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b/>
          <w:bCs/>
          <w:sz w:val="28"/>
          <w:szCs w:val="28"/>
          <w:u w:val="single"/>
          <w:lang w:eastAsia="ru-RU"/>
        </w:rPr>
        <w:lastRenderedPageBreak/>
        <w:t>Задача</w:t>
      </w:r>
      <w:proofErr w:type="gramStart"/>
      <w:r w:rsidRPr="00E7248F">
        <w:rPr>
          <w:rFonts w:ascii="Times New Roman" w:eastAsia="Times New Roman" w:hAnsi="Times New Roman" w:cs="Times New Roman"/>
          <w:b/>
          <w:bCs/>
          <w:sz w:val="28"/>
          <w:szCs w:val="28"/>
          <w:u w:val="single"/>
          <w:lang w:eastAsia="ru-RU"/>
        </w:rPr>
        <w:t>1</w:t>
      </w:r>
      <w:proofErr w:type="gramEnd"/>
    </w:p>
    <w:p w:rsidR="00AF1EEE" w:rsidRPr="00E7248F" w:rsidRDefault="00AF1EEE" w:rsidP="00E7248F">
      <w:pPr>
        <w:shd w:val="clear" w:color="auto" w:fill="FFFFFF"/>
        <w:spacing w:after="0" w:line="360" w:lineRule="auto"/>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Определить:</w:t>
      </w:r>
    </w:p>
    <w:p w:rsidR="00AF1EEE" w:rsidRPr="00E7248F" w:rsidRDefault="00AF1EEE" w:rsidP="00E7248F">
      <w:pPr>
        <w:shd w:val="clear" w:color="auto" w:fill="FFFFFF"/>
        <w:spacing w:after="0" w:line="360" w:lineRule="auto"/>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1)коэффициенты оборачиваемости оборотных средств в отчетном и плановом периодах;</w:t>
      </w:r>
    </w:p>
    <w:p w:rsidR="00AF1EEE" w:rsidRPr="00E7248F" w:rsidRDefault="00AF1EEE" w:rsidP="00E7248F">
      <w:pPr>
        <w:shd w:val="clear" w:color="auto" w:fill="FFFFFF"/>
        <w:spacing w:after="0" w:line="360" w:lineRule="auto"/>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2) продолжительность одного оборота в сравниваемых периодах;</w:t>
      </w:r>
    </w:p>
    <w:p w:rsidR="00AF1EEE" w:rsidRPr="00E7248F" w:rsidRDefault="00AF1EEE" w:rsidP="00E7248F">
      <w:pPr>
        <w:shd w:val="clear" w:color="auto" w:fill="FFFFFF"/>
        <w:spacing w:after="0" w:line="360" w:lineRule="auto"/>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3)абсолютное высвобождение оборотных средств;</w:t>
      </w:r>
    </w:p>
    <w:p w:rsidR="00AF1EEE" w:rsidRPr="00E7248F" w:rsidRDefault="00AF1EEE" w:rsidP="00E7248F">
      <w:pPr>
        <w:shd w:val="clear" w:color="auto" w:fill="FFFFFF"/>
        <w:spacing w:after="0" w:line="360" w:lineRule="auto"/>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4)относительное высвобождение оборотных средств.</w:t>
      </w:r>
    </w:p>
    <w:p w:rsidR="00AF1EEE" w:rsidRDefault="00AF1EEE" w:rsidP="00E7248F">
      <w:pPr>
        <w:shd w:val="clear" w:color="auto" w:fill="FFFFFF"/>
        <w:spacing w:after="0" w:line="360" w:lineRule="auto"/>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Объем реализованной продукции на предприятии в отчетном году составил 600 тыс. руб., а в плановом – 612 тыс. руб., средние годовые остатки оборотных средств – соответственно 120 тыс. руб. и 110,5 тыс. руб.</w:t>
      </w:r>
    </w:p>
    <w:p w:rsidR="00E7248F" w:rsidRDefault="00E7248F" w:rsidP="00E7248F">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E7248F">
        <w:rPr>
          <w:rFonts w:ascii="Times New Roman" w:eastAsia="Times New Roman" w:hAnsi="Times New Roman" w:cs="Times New Roman"/>
          <w:sz w:val="28"/>
          <w:szCs w:val="28"/>
          <w:lang w:eastAsia="ru-RU"/>
        </w:rPr>
        <w:t>оэффициенты оборачиваемости оборотных средств в отчетном и плановом периодах</w:t>
      </w:r>
    </w:p>
    <w:p w:rsidR="00E7248F" w:rsidRDefault="00E7248F" w:rsidP="00E7248F">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Коб=</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Объем реализованной продукции</m:t>
              </m:r>
            </m:num>
            <m:den>
              <m:r>
                <m:rPr>
                  <m:sty m:val="p"/>
                </m:rPr>
                <w:rPr>
                  <w:rFonts w:ascii="Cambria Math" w:eastAsia="Times New Roman" w:hAnsi="Cambria Math" w:cs="Times New Roman"/>
                  <w:sz w:val="28"/>
                  <w:szCs w:val="28"/>
                  <w:lang w:eastAsia="ru-RU"/>
                </w:rPr>
                <m:t>средние годовые остатки оборотных средств</m:t>
              </m:r>
            </m:den>
          </m:f>
        </m:oMath>
      </m:oMathPara>
    </w:p>
    <w:p w:rsidR="00E7248F" w:rsidRDefault="008203E1" w:rsidP="00E7248F">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Коб</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о.п.</m:t>
              </m:r>
            </m:e>
          </m:d>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600</m:t>
              </m:r>
            </m:num>
            <m:den>
              <m:r>
                <w:rPr>
                  <w:rFonts w:ascii="Cambria Math" w:eastAsia="Times New Roman" w:hAnsi="Cambria Math" w:cs="Times New Roman"/>
                  <w:sz w:val="28"/>
                  <w:szCs w:val="28"/>
                  <w:lang w:eastAsia="ru-RU"/>
                </w:rPr>
                <m:t>120</m:t>
              </m:r>
            </m:den>
          </m:f>
          <m:r>
            <w:rPr>
              <w:rFonts w:ascii="Cambria Math" w:eastAsia="Times New Roman" w:hAnsi="Cambria Math" w:cs="Times New Roman"/>
              <w:sz w:val="28"/>
              <w:szCs w:val="28"/>
              <w:lang w:eastAsia="ru-RU"/>
            </w:rPr>
            <m:t>=5</m:t>
          </m:r>
        </m:oMath>
      </m:oMathPara>
    </w:p>
    <w:p w:rsid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Коб</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план</m:t>
              </m:r>
            </m:e>
          </m:d>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6</m:t>
              </m:r>
              <m:r>
                <w:rPr>
                  <w:rFonts w:ascii="Cambria Math" w:eastAsia="Times New Roman" w:hAnsi="Cambria Math" w:cs="Times New Roman"/>
                  <w:sz w:val="28"/>
                  <w:szCs w:val="28"/>
                  <w:lang w:eastAsia="ru-RU"/>
                </w:rPr>
                <m:t>12</m:t>
              </m:r>
            </m:num>
            <m:den>
              <m:r>
                <w:rPr>
                  <w:rFonts w:ascii="Cambria Math" w:eastAsia="Times New Roman" w:hAnsi="Cambria Math" w:cs="Times New Roman"/>
                  <w:sz w:val="28"/>
                  <w:szCs w:val="28"/>
                  <w:lang w:eastAsia="ru-RU"/>
                </w:rPr>
                <m:t>110,5</m:t>
              </m:r>
            </m:den>
          </m:f>
          <m:r>
            <w:rPr>
              <w:rFonts w:ascii="Cambria Math" w:eastAsia="Times New Roman" w:hAnsi="Cambria Math" w:cs="Times New Roman"/>
              <w:sz w:val="28"/>
              <w:szCs w:val="28"/>
              <w:lang w:eastAsia="ru-RU"/>
            </w:rPr>
            <m:t>=5</m:t>
          </m:r>
          <m:r>
            <w:rPr>
              <w:rFonts w:ascii="Cambria Math" w:eastAsia="Times New Roman" w:hAnsi="Cambria Math" w:cs="Times New Roman"/>
              <w:sz w:val="28"/>
              <w:szCs w:val="28"/>
              <w:lang w:eastAsia="ru-RU"/>
            </w:rPr>
            <m:t>,54</m:t>
          </m:r>
        </m:oMath>
      </m:oMathPara>
    </w:p>
    <w:p w:rsidR="00E7248F" w:rsidRDefault="008203E1" w:rsidP="00E7248F">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7248F">
        <w:rPr>
          <w:rFonts w:ascii="Times New Roman" w:eastAsia="Times New Roman" w:hAnsi="Times New Roman" w:cs="Times New Roman"/>
          <w:sz w:val="28"/>
          <w:szCs w:val="28"/>
          <w:lang w:eastAsia="ru-RU"/>
        </w:rPr>
        <w:t>родолжительность одного оборота в сравниваемых периодах</w:t>
      </w:r>
    </w:p>
    <w:p w:rsidR="00E7248F" w:rsidRPr="00E7248F" w:rsidRDefault="008203E1" w:rsidP="00E7248F">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Д=</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365</m:t>
              </m:r>
            </m:num>
            <m:den>
              <m:r>
                <w:rPr>
                  <w:rFonts w:ascii="Cambria Math" w:eastAsia="Times New Roman" w:hAnsi="Cambria Math" w:cs="Times New Roman"/>
                  <w:sz w:val="28"/>
                  <w:szCs w:val="28"/>
                  <w:lang w:eastAsia="ru-RU"/>
                </w:rPr>
                <m:t>Коб</m:t>
              </m:r>
            </m:den>
          </m:f>
        </m:oMath>
      </m:oMathPara>
    </w:p>
    <w:p w:rsid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Д</m:t>
          </m:r>
          <m:r>
            <w:rPr>
              <w:rFonts w:ascii="Cambria Math" w:eastAsia="Times New Roman" w:hAnsi="Cambria Math" w:cs="Times New Roman"/>
              <w:sz w:val="28"/>
              <w:szCs w:val="28"/>
              <w:lang w:eastAsia="ru-RU"/>
            </w:rPr>
            <m:t>об</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о.п.</m:t>
              </m:r>
            </m:e>
          </m:d>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365</m:t>
              </m:r>
            </m:num>
            <m:den>
              <m:r>
                <w:rPr>
                  <w:rFonts w:ascii="Cambria Math" w:eastAsia="Times New Roman" w:hAnsi="Cambria Math" w:cs="Times New Roman"/>
                  <w:sz w:val="28"/>
                  <w:szCs w:val="28"/>
                  <w:lang w:eastAsia="ru-RU"/>
                </w:rPr>
                <m:t>5</m:t>
              </m:r>
            </m:den>
          </m:f>
          <m:r>
            <w:rPr>
              <w:rFonts w:ascii="Cambria Math" w:eastAsia="Times New Roman" w:hAnsi="Cambria Math" w:cs="Times New Roman"/>
              <w:sz w:val="28"/>
              <w:szCs w:val="28"/>
              <w:lang w:eastAsia="ru-RU"/>
            </w:rPr>
            <m:t>=73 дня</m:t>
          </m:r>
        </m:oMath>
      </m:oMathPara>
    </w:p>
    <w:p w:rsidR="008203E1" w:rsidRP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m:oMathPara>
        <m:oMath>
          <m:r>
            <m:rPr>
              <m:sty m:val="p"/>
            </m:rPr>
            <w:rPr>
              <w:rFonts w:ascii="Cambria Math" w:eastAsia="Times New Roman" w:hAnsi="Cambria Math" w:cs="Times New Roman"/>
              <w:sz w:val="28"/>
              <w:szCs w:val="28"/>
              <w:lang w:eastAsia="ru-RU"/>
            </w:rPr>
            <m:t>Д</m:t>
          </m:r>
          <m:r>
            <m:rPr>
              <m:sty m:val="p"/>
            </m:rPr>
            <w:rPr>
              <w:rFonts w:ascii="Cambria Math" w:eastAsia="Times New Roman" w:hAnsi="Cambria Math" w:cs="Times New Roman"/>
              <w:sz w:val="28"/>
              <w:szCs w:val="28"/>
              <w:lang w:eastAsia="ru-RU"/>
            </w:rPr>
            <m:t>об</m:t>
          </m:r>
          <m:d>
            <m:dPr>
              <m:ctrlPr>
                <w:rPr>
                  <w:rFonts w:ascii="Cambria Math" w:eastAsia="Times New Roman" w:hAnsi="Cambria Math" w:cs="Times New Roman"/>
                  <w:sz w:val="28"/>
                  <w:szCs w:val="28"/>
                  <w:lang w:eastAsia="ru-RU"/>
                </w:rPr>
              </m:ctrlPr>
            </m:dPr>
            <m:e>
              <m:r>
                <m:rPr>
                  <m:sty m:val="p"/>
                </m:rPr>
                <w:rPr>
                  <w:rFonts w:ascii="Cambria Math" w:eastAsia="Times New Roman" w:hAnsi="Cambria Math" w:cs="Times New Roman"/>
                  <w:sz w:val="28"/>
                  <w:szCs w:val="28"/>
                  <w:lang w:eastAsia="ru-RU"/>
                </w:rPr>
                <m:t>план</m:t>
              </m:r>
            </m:e>
          </m:d>
          <m:r>
            <m:rPr>
              <m:sty m:val="p"/>
            </m:rPr>
            <w:rPr>
              <w:rFonts w:ascii="Cambria Math" w:eastAsia="Times New Roman" w:hAnsi="Cambria Math" w:cs="Times New Roman"/>
              <w:sz w:val="28"/>
              <w:szCs w:val="28"/>
              <w:lang w:eastAsia="ru-RU"/>
            </w:rPr>
            <m:t>=</m:t>
          </m:r>
          <m:f>
            <m:fPr>
              <m:ctrlPr>
                <w:rPr>
                  <w:rFonts w:ascii="Cambria Math" w:eastAsia="Times New Roman" w:hAnsi="Cambria Math" w:cs="Times New Roman"/>
                  <w:sz w:val="28"/>
                  <w:szCs w:val="28"/>
                  <w:lang w:eastAsia="ru-RU"/>
                </w:rPr>
              </m:ctrlPr>
            </m:fPr>
            <m:num>
              <m:r>
                <m:rPr>
                  <m:sty m:val="p"/>
                </m:rPr>
                <w:rPr>
                  <w:rFonts w:ascii="Cambria Math" w:eastAsia="Times New Roman" w:hAnsi="Cambria Math" w:cs="Times New Roman"/>
                  <w:sz w:val="28"/>
                  <w:szCs w:val="28"/>
                  <w:lang w:eastAsia="ru-RU"/>
                </w:rPr>
                <m:t>365</m:t>
              </m:r>
            </m:num>
            <m:den>
              <m:r>
                <m:rPr>
                  <m:sty m:val="p"/>
                </m:rPr>
                <w:rPr>
                  <w:rFonts w:ascii="Cambria Math" w:eastAsia="Times New Roman" w:hAnsi="Cambria Math" w:cs="Times New Roman"/>
                  <w:sz w:val="28"/>
                  <w:szCs w:val="28"/>
                  <w:lang w:eastAsia="ru-RU"/>
                </w:rPr>
                <m:t>5,54</m:t>
              </m:r>
            </m:den>
          </m:f>
          <m:r>
            <m:rPr>
              <m:sty m:val="p"/>
            </m:rPr>
            <w:rPr>
              <w:rFonts w:ascii="Cambria Math" w:eastAsia="Times New Roman" w:hAnsi="Cambria Math" w:cs="Times New Roman"/>
              <w:sz w:val="28"/>
              <w:szCs w:val="28"/>
              <w:lang w:eastAsia="ru-RU"/>
            </w:rPr>
            <m:t>=66 дней</m:t>
          </m:r>
        </m:oMath>
      </m:oMathPara>
    </w:p>
    <w:p w:rsidR="008203E1" w:rsidRP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8203E1">
        <w:rPr>
          <w:rFonts w:ascii="Times New Roman" w:eastAsia="Times New Roman" w:hAnsi="Times New Roman" w:cs="Times New Roman"/>
          <w:sz w:val="28"/>
          <w:szCs w:val="28"/>
          <w:lang w:eastAsia="ru-RU"/>
        </w:rPr>
        <w:t>Высвобождениеабсолютное</w:t>
      </w:r>
      <w:proofErr w:type="spellEnd"/>
      <w:r w:rsidRPr="008203E1">
        <w:rPr>
          <w:rFonts w:ascii="Times New Roman" w:eastAsia="Times New Roman" w:hAnsi="Times New Roman" w:cs="Times New Roman"/>
          <w:sz w:val="28"/>
          <w:szCs w:val="28"/>
          <w:lang w:eastAsia="ru-RU"/>
        </w:rPr>
        <w:t>= (Продолжительность 1 оборота в базисном периоде – Продолжительность 1 оборота в отчетном периоде) / Объем оборотных активов / Период.</w:t>
      </w:r>
    </w:p>
    <w:p w:rsidR="008203E1" w:rsidRP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Абс=</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66-73</m:t>
              </m:r>
            </m:num>
            <m:den>
              <m:r>
                <w:rPr>
                  <w:rFonts w:ascii="Cambria Math" w:eastAsia="Times New Roman" w:hAnsi="Cambria Math" w:cs="Times New Roman"/>
                  <w:sz w:val="28"/>
                  <w:szCs w:val="28"/>
                  <w:lang w:eastAsia="ru-RU"/>
                </w:rPr>
                <m:t>600</m:t>
              </m:r>
            </m:den>
          </m:f>
          <m:r>
            <w:rPr>
              <w:rFonts w:ascii="Cambria Math" w:eastAsia="Times New Roman" w:hAnsi="Cambria Math" w:cs="Times New Roman"/>
              <w:sz w:val="28"/>
              <w:szCs w:val="28"/>
              <w:lang w:eastAsia="ru-RU"/>
            </w:rPr>
            <m:t>*365=-4,25</m:t>
          </m:r>
        </m:oMath>
      </m:oMathPara>
    </w:p>
    <w:p w:rsid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E7248F">
        <w:rPr>
          <w:rFonts w:ascii="Times New Roman" w:eastAsia="Times New Roman" w:hAnsi="Times New Roman" w:cs="Times New Roman"/>
          <w:sz w:val="28"/>
          <w:szCs w:val="28"/>
          <w:lang w:eastAsia="ru-RU"/>
        </w:rPr>
        <w:t>тносительное высвобождение оборотных средств</w:t>
      </w:r>
    </w:p>
    <w:p w:rsidR="008203E1" w:rsidRP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8203E1">
        <w:rPr>
          <w:rFonts w:ascii="Times New Roman" w:hAnsi="Times New Roman" w:cs="Times New Roman"/>
          <w:sz w:val="28"/>
          <w:szCs w:val="28"/>
          <w:shd w:val="clear" w:color="auto" w:fill="FFFFFF"/>
        </w:rPr>
        <w:lastRenderedPageBreak/>
        <w:t>Высвобождение</w:t>
      </w:r>
      <w:r w:rsidRPr="008203E1">
        <w:rPr>
          <w:rFonts w:ascii="Times New Roman" w:hAnsi="Times New Roman" w:cs="Times New Roman"/>
          <w:sz w:val="28"/>
          <w:szCs w:val="28"/>
          <w:bdr w:val="none" w:sz="0" w:space="0" w:color="auto" w:frame="1"/>
          <w:shd w:val="clear" w:color="auto" w:fill="FFFFFF"/>
          <w:vertAlign w:val="subscript"/>
        </w:rPr>
        <w:t>относительное</w:t>
      </w:r>
      <w:proofErr w:type="spellEnd"/>
      <w:r w:rsidRPr="008203E1">
        <w:rPr>
          <w:rFonts w:ascii="Times New Roman" w:hAnsi="Times New Roman" w:cs="Times New Roman"/>
          <w:sz w:val="28"/>
          <w:szCs w:val="28"/>
          <w:shd w:val="clear" w:color="auto" w:fill="FFFFFF"/>
        </w:rPr>
        <w:t>= Объем оборотных активов в базисном периоде * Темп роста произведенной продукции — Объем оборотных активов в отчетном периоде.</w:t>
      </w:r>
    </w:p>
    <w:p w:rsidR="008203E1" w:rsidRP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Отс=110,5-120*</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612</m:t>
              </m:r>
            </m:num>
            <m:den>
              <m:r>
                <w:rPr>
                  <w:rFonts w:ascii="Cambria Math" w:eastAsia="Times New Roman" w:hAnsi="Cambria Math" w:cs="Times New Roman"/>
                  <w:sz w:val="28"/>
                  <w:szCs w:val="28"/>
                  <w:lang w:eastAsia="ru-RU"/>
                </w:rPr>
                <m:t>600</m:t>
              </m:r>
            </m:den>
          </m:f>
          <m:r>
            <w:rPr>
              <w:rFonts w:ascii="Cambria Math" w:eastAsia="Times New Roman" w:hAnsi="Cambria Math" w:cs="Times New Roman"/>
              <w:sz w:val="28"/>
              <w:szCs w:val="28"/>
              <w:lang w:eastAsia="ru-RU"/>
            </w:rPr>
            <m:t xml:space="preserve">=-11,9 </m:t>
          </m:r>
          <m:r>
            <w:rPr>
              <w:rFonts w:ascii="Cambria Math" w:eastAsia="Times New Roman" w:hAnsi="Cambria Math" w:cs="Times New Roman"/>
              <w:sz w:val="28"/>
              <w:szCs w:val="28"/>
              <w:lang w:eastAsia="ru-RU"/>
            </w:rPr>
            <m:t>тыс. рублей</m:t>
          </m:r>
        </m:oMath>
      </m:oMathPara>
    </w:p>
    <w:p w:rsidR="008203E1" w:rsidRDefault="008203E1">
      <w:pPr>
        <w:rPr>
          <w:rFonts w:ascii="Times New Roman" w:eastAsia="Times New Roman" w:hAnsi="Times New Roman" w:cs="Times New Roman"/>
          <w:b/>
          <w:bCs/>
          <w:sz w:val="28"/>
          <w:szCs w:val="28"/>
          <w:u w:val="single"/>
          <w:lang w:eastAsia="ru-RU"/>
        </w:rPr>
      </w:pPr>
    </w:p>
    <w:p w:rsidR="00AF1EEE" w:rsidRPr="00E7248F" w:rsidRDefault="00AF1EEE" w:rsidP="008203E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b/>
          <w:bCs/>
          <w:sz w:val="28"/>
          <w:szCs w:val="28"/>
          <w:u w:val="single"/>
          <w:lang w:eastAsia="ru-RU"/>
        </w:rPr>
        <w:t>Задача 6</w:t>
      </w:r>
    </w:p>
    <w:p w:rsidR="00AF1EEE" w:rsidRPr="00E7248F" w:rsidRDefault="00AF1EEE" w:rsidP="008203E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Определить изменение коэффициента оборачиваемости оборотных средств, время одного оборота, размер высвобождаемых оборотных средств.</w:t>
      </w:r>
    </w:p>
    <w:p w:rsidR="008203E1" w:rsidRDefault="00AF1EEE" w:rsidP="008203E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Норматив оборотных сре</w:t>
      </w:r>
      <w:proofErr w:type="gramStart"/>
      <w:r w:rsidRPr="00E7248F">
        <w:rPr>
          <w:rFonts w:ascii="Times New Roman" w:eastAsia="Times New Roman" w:hAnsi="Times New Roman" w:cs="Times New Roman"/>
          <w:sz w:val="28"/>
          <w:szCs w:val="28"/>
          <w:lang w:eastAsia="ru-RU"/>
        </w:rPr>
        <w:t>дств пр</w:t>
      </w:r>
      <w:proofErr w:type="gramEnd"/>
      <w:r w:rsidRPr="00E7248F">
        <w:rPr>
          <w:rFonts w:ascii="Times New Roman" w:eastAsia="Times New Roman" w:hAnsi="Times New Roman" w:cs="Times New Roman"/>
          <w:sz w:val="28"/>
          <w:szCs w:val="28"/>
          <w:lang w:eastAsia="ru-RU"/>
        </w:rPr>
        <w:t xml:space="preserve">едприятия в отчетном году – 3300 тыс. руб. Объем реализованной продукции в отчетном году – 6600 тыс. руб. Планируемое увеличение объема реализации 16% в год. Планируемое увеличение </w:t>
      </w:r>
      <w:r w:rsidR="008203E1">
        <w:rPr>
          <w:rFonts w:ascii="Times New Roman" w:eastAsia="Times New Roman" w:hAnsi="Times New Roman" w:cs="Times New Roman"/>
          <w:sz w:val="28"/>
          <w:szCs w:val="28"/>
          <w:lang w:eastAsia="ru-RU"/>
        </w:rPr>
        <w:t>норматива оборотных средств 7%.</w:t>
      </w:r>
    </w:p>
    <w:p w:rsid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Коб=</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Объем реализованной продукции</m:t>
              </m:r>
            </m:num>
            <m:den>
              <m:r>
                <m:rPr>
                  <m:sty m:val="p"/>
                </m:rPr>
                <w:rPr>
                  <w:rFonts w:ascii="Cambria Math" w:eastAsia="Times New Roman" w:hAnsi="Cambria Math" w:cs="Times New Roman"/>
                  <w:sz w:val="28"/>
                  <w:szCs w:val="28"/>
                  <w:lang w:eastAsia="ru-RU"/>
                </w:rPr>
                <m:t>средние годовые остатки оборотных средств</m:t>
              </m:r>
            </m:den>
          </m:f>
        </m:oMath>
      </m:oMathPara>
    </w:p>
    <w:p w:rsid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Коб</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о.п.</m:t>
              </m:r>
            </m:e>
          </m:d>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66</m:t>
              </m:r>
              <m:r>
                <w:rPr>
                  <w:rFonts w:ascii="Cambria Math" w:eastAsia="Times New Roman" w:hAnsi="Cambria Math" w:cs="Times New Roman"/>
                  <w:sz w:val="28"/>
                  <w:szCs w:val="28"/>
                  <w:lang w:eastAsia="ru-RU"/>
                </w:rPr>
                <m:t>00</m:t>
              </m:r>
            </m:num>
            <m:den>
              <m:r>
                <w:rPr>
                  <w:rFonts w:ascii="Cambria Math" w:eastAsia="Times New Roman" w:hAnsi="Cambria Math" w:cs="Times New Roman"/>
                  <w:sz w:val="28"/>
                  <w:szCs w:val="28"/>
                  <w:lang w:eastAsia="ru-RU"/>
                </w:rPr>
                <m:t>330</m:t>
              </m:r>
              <m:r>
                <w:rPr>
                  <w:rFonts w:ascii="Cambria Math" w:eastAsia="Times New Roman" w:hAnsi="Cambria Math" w:cs="Times New Roman"/>
                  <w:sz w:val="28"/>
                  <w:szCs w:val="28"/>
                  <w:lang w:eastAsia="ru-RU"/>
                </w:rPr>
                <m:t>0</m:t>
              </m:r>
            </m:den>
          </m:f>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2</m:t>
          </m:r>
        </m:oMath>
      </m:oMathPara>
    </w:p>
    <w:p w:rsidR="008203E1" w:rsidRP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Коб</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план</m:t>
              </m:r>
            </m:e>
          </m:d>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66</m:t>
              </m:r>
              <m:r>
                <w:rPr>
                  <w:rFonts w:ascii="Cambria Math" w:eastAsia="Times New Roman" w:hAnsi="Cambria Math" w:cs="Times New Roman"/>
                  <w:sz w:val="28"/>
                  <w:szCs w:val="28"/>
                  <w:lang w:eastAsia="ru-RU"/>
                </w:rPr>
                <m:t>00*1,16</m:t>
              </m:r>
            </m:num>
            <m:den>
              <m:r>
                <w:rPr>
                  <w:rFonts w:ascii="Cambria Math" w:eastAsia="Times New Roman" w:hAnsi="Cambria Math" w:cs="Times New Roman"/>
                  <w:sz w:val="28"/>
                  <w:szCs w:val="28"/>
                  <w:lang w:eastAsia="ru-RU"/>
                </w:rPr>
                <m:t>3300*1,07</m:t>
              </m:r>
            </m:den>
          </m:f>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2,17</m:t>
          </m:r>
        </m:oMath>
      </m:oMathPara>
    </w:p>
    <w:p w:rsidR="008203E1" w:rsidRPr="00E7248F"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Д=</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365</m:t>
              </m:r>
            </m:num>
            <m:den>
              <m:r>
                <w:rPr>
                  <w:rFonts w:ascii="Cambria Math" w:eastAsia="Times New Roman" w:hAnsi="Cambria Math" w:cs="Times New Roman"/>
                  <w:sz w:val="28"/>
                  <w:szCs w:val="28"/>
                  <w:lang w:eastAsia="ru-RU"/>
                </w:rPr>
                <m:t>Коб</m:t>
              </m:r>
            </m:den>
          </m:f>
        </m:oMath>
      </m:oMathPara>
    </w:p>
    <w:p w:rsid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Доб</m:t>
          </m:r>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о.п.</m:t>
              </m:r>
            </m:e>
          </m:d>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365</m:t>
              </m:r>
            </m:num>
            <m:den>
              <m:r>
                <w:rPr>
                  <w:rFonts w:ascii="Cambria Math" w:eastAsia="Times New Roman" w:hAnsi="Cambria Math" w:cs="Times New Roman"/>
                  <w:sz w:val="28"/>
                  <w:szCs w:val="28"/>
                  <w:lang w:eastAsia="ru-RU"/>
                </w:rPr>
                <m:t>2</m:t>
              </m:r>
            </m:den>
          </m:f>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182,5</m:t>
          </m:r>
          <m:r>
            <w:rPr>
              <w:rFonts w:ascii="Cambria Math" w:eastAsia="Times New Roman" w:hAnsi="Cambria Math" w:cs="Times New Roman"/>
              <w:sz w:val="28"/>
              <w:szCs w:val="28"/>
              <w:lang w:eastAsia="ru-RU"/>
            </w:rPr>
            <m:t xml:space="preserve"> дня</m:t>
          </m:r>
        </m:oMath>
      </m:oMathPara>
    </w:p>
    <w:p w:rsidR="008203E1" w:rsidRP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m:oMathPara>
        <m:oMath>
          <m:r>
            <m:rPr>
              <m:sty m:val="p"/>
            </m:rPr>
            <w:rPr>
              <w:rFonts w:ascii="Cambria Math" w:eastAsia="Times New Roman" w:hAnsi="Cambria Math" w:cs="Times New Roman"/>
              <w:sz w:val="28"/>
              <w:szCs w:val="28"/>
              <w:lang w:eastAsia="ru-RU"/>
            </w:rPr>
            <m:t>Доб</m:t>
          </m:r>
          <m:d>
            <m:dPr>
              <m:ctrlPr>
                <w:rPr>
                  <w:rFonts w:ascii="Cambria Math" w:eastAsia="Times New Roman" w:hAnsi="Cambria Math" w:cs="Times New Roman"/>
                  <w:sz w:val="28"/>
                  <w:szCs w:val="28"/>
                  <w:lang w:eastAsia="ru-RU"/>
                </w:rPr>
              </m:ctrlPr>
            </m:dPr>
            <m:e>
              <m:r>
                <m:rPr>
                  <m:sty m:val="p"/>
                </m:rPr>
                <w:rPr>
                  <w:rFonts w:ascii="Cambria Math" w:eastAsia="Times New Roman" w:hAnsi="Cambria Math" w:cs="Times New Roman"/>
                  <w:sz w:val="28"/>
                  <w:szCs w:val="28"/>
                  <w:lang w:eastAsia="ru-RU"/>
                </w:rPr>
                <m:t>план</m:t>
              </m:r>
            </m:e>
          </m:d>
          <m:r>
            <m:rPr>
              <m:sty m:val="p"/>
            </m:rPr>
            <w:rPr>
              <w:rFonts w:ascii="Cambria Math" w:eastAsia="Times New Roman" w:hAnsi="Cambria Math" w:cs="Times New Roman"/>
              <w:sz w:val="28"/>
              <w:szCs w:val="28"/>
              <w:lang w:eastAsia="ru-RU"/>
            </w:rPr>
            <m:t>=</m:t>
          </m:r>
          <m:f>
            <m:fPr>
              <m:ctrlPr>
                <w:rPr>
                  <w:rFonts w:ascii="Cambria Math" w:eastAsia="Times New Roman" w:hAnsi="Cambria Math" w:cs="Times New Roman"/>
                  <w:sz w:val="28"/>
                  <w:szCs w:val="28"/>
                  <w:lang w:eastAsia="ru-RU"/>
                </w:rPr>
              </m:ctrlPr>
            </m:fPr>
            <m:num>
              <m:r>
                <m:rPr>
                  <m:sty m:val="p"/>
                </m:rPr>
                <w:rPr>
                  <w:rFonts w:ascii="Cambria Math" w:eastAsia="Times New Roman" w:hAnsi="Cambria Math" w:cs="Times New Roman"/>
                  <w:sz w:val="28"/>
                  <w:szCs w:val="28"/>
                  <w:lang w:eastAsia="ru-RU"/>
                </w:rPr>
                <m:t>365</m:t>
              </m:r>
            </m:num>
            <m:den>
              <m:r>
                <m:rPr>
                  <m:sty m:val="p"/>
                </m:rPr>
                <w:rPr>
                  <w:rFonts w:ascii="Cambria Math" w:eastAsia="Times New Roman" w:hAnsi="Cambria Math" w:cs="Times New Roman"/>
                  <w:sz w:val="28"/>
                  <w:szCs w:val="28"/>
                  <w:lang w:eastAsia="ru-RU"/>
                </w:rPr>
                <m:t>2,17</m:t>
              </m:r>
            </m:den>
          </m:f>
          <m:r>
            <m:rPr>
              <m:sty m:val="p"/>
            </m:rPr>
            <w:rPr>
              <w:rFonts w:ascii="Cambria Math" w:eastAsia="Times New Roman" w:hAnsi="Cambria Math" w:cs="Times New Roman"/>
              <w:sz w:val="28"/>
              <w:szCs w:val="28"/>
              <w:lang w:eastAsia="ru-RU"/>
            </w:rPr>
            <m:t>=</m:t>
          </m:r>
          <m:r>
            <m:rPr>
              <m:sty m:val="p"/>
            </m:rPr>
            <w:rPr>
              <w:rFonts w:ascii="Cambria Math" w:eastAsia="Times New Roman" w:hAnsi="Cambria Math" w:cs="Times New Roman"/>
              <w:sz w:val="28"/>
              <w:szCs w:val="28"/>
              <w:lang w:eastAsia="ru-RU"/>
            </w:rPr>
            <m:t>168,2</m:t>
          </m:r>
          <m:r>
            <m:rPr>
              <m:sty m:val="p"/>
            </m:rPr>
            <w:rPr>
              <w:rFonts w:ascii="Cambria Math" w:eastAsia="Times New Roman" w:hAnsi="Cambria Math" w:cs="Times New Roman"/>
              <w:sz w:val="28"/>
              <w:szCs w:val="28"/>
              <w:lang w:eastAsia="ru-RU"/>
            </w:rPr>
            <m:t xml:space="preserve"> дней</m:t>
          </m:r>
        </m:oMath>
      </m:oMathPara>
    </w:p>
    <w:p w:rsidR="008203E1" w:rsidRP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w:proofErr w:type="spellStart"/>
      <w:r w:rsidRPr="008203E1">
        <w:rPr>
          <w:rFonts w:ascii="Times New Roman" w:hAnsi="Times New Roman" w:cs="Times New Roman"/>
          <w:sz w:val="28"/>
          <w:szCs w:val="28"/>
          <w:shd w:val="clear" w:color="auto" w:fill="FFFFFF"/>
        </w:rPr>
        <w:t>Высвобождение</w:t>
      </w:r>
      <w:r w:rsidRPr="008203E1">
        <w:rPr>
          <w:rFonts w:ascii="Times New Roman" w:hAnsi="Times New Roman" w:cs="Times New Roman"/>
          <w:sz w:val="28"/>
          <w:szCs w:val="28"/>
          <w:bdr w:val="none" w:sz="0" w:space="0" w:color="auto" w:frame="1"/>
          <w:shd w:val="clear" w:color="auto" w:fill="FFFFFF"/>
          <w:vertAlign w:val="subscript"/>
        </w:rPr>
        <w:t>относительное</w:t>
      </w:r>
      <w:proofErr w:type="spellEnd"/>
      <w:r w:rsidRPr="008203E1">
        <w:rPr>
          <w:rFonts w:ascii="Times New Roman" w:hAnsi="Times New Roman" w:cs="Times New Roman"/>
          <w:sz w:val="28"/>
          <w:szCs w:val="28"/>
          <w:shd w:val="clear" w:color="auto" w:fill="FFFFFF"/>
        </w:rPr>
        <w:t>= Объем оборотных активов в базисном периоде * Темп роста произведенной продукции — Объем оборотных активов в отчетном периоде.</w:t>
      </w:r>
    </w:p>
    <w:p w:rsidR="008203E1" w:rsidRP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Отс=</m:t>
          </m:r>
          <m:r>
            <w:rPr>
              <w:rFonts w:ascii="Cambria Math" w:eastAsia="Times New Roman" w:hAnsi="Cambria Math" w:cs="Times New Roman"/>
              <w:sz w:val="28"/>
              <w:szCs w:val="28"/>
              <w:lang w:eastAsia="ru-RU"/>
            </w:rPr>
            <m:t>3300*1,07</m:t>
          </m:r>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1,16*3300</m:t>
          </m:r>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297</m:t>
          </m:r>
          <m:r>
            <w:rPr>
              <w:rFonts w:ascii="Cambria Math" w:eastAsia="Times New Roman" w:hAnsi="Cambria Math" w:cs="Times New Roman"/>
              <w:sz w:val="28"/>
              <w:szCs w:val="28"/>
              <w:lang w:eastAsia="ru-RU"/>
            </w:rPr>
            <m:t xml:space="preserve"> тыс. рублей</m:t>
          </m:r>
        </m:oMath>
      </m:oMathPara>
    </w:p>
    <w:p w:rsidR="008203E1" w:rsidRP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w:p>
    <w:p w:rsidR="008203E1" w:rsidRPr="008203E1" w:rsidRDefault="008203E1" w:rsidP="008203E1">
      <w:pPr>
        <w:shd w:val="clear" w:color="auto" w:fill="FFFFFF"/>
        <w:spacing w:after="0" w:line="360" w:lineRule="auto"/>
        <w:jc w:val="both"/>
        <w:rPr>
          <w:rFonts w:ascii="Times New Roman" w:eastAsia="Times New Roman" w:hAnsi="Times New Roman" w:cs="Times New Roman"/>
          <w:sz w:val="28"/>
          <w:szCs w:val="28"/>
          <w:lang w:eastAsia="ru-RU"/>
        </w:rPr>
      </w:pPr>
    </w:p>
    <w:p w:rsidR="008203E1" w:rsidRDefault="008203E1" w:rsidP="008203E1">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AF1EEE" w:rsidRPr="00E7248F" w:rsidRDefault="00AF1EEE" w:rsidP="00E7248F">
      <w:pPr>
        <w:shd w:val="clear" w:color="auto" w:fill="FFFFFF"/>
        <w:spacing w:after="0" w:line="360" w:lineRule="auto"/>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b/>
          <w:bCs/>
          <w:sz w:val="28"/>
          <w:szCs w:val="28"/>
          <w:u w:val="single"/>
          <w:lang w:eastAsia="ru-RU"/>
        </w:rPr>
        <w:lastRenderedPageBreak/>
        <w:t>Задача 11</w:t>
      </w:r>
    </w:p>
    <w:p w:rsidR="00AF1EEE" w:rsidRPr="00E7248F" w:rsidRDefault="00AF1EEE" w:rsidP="0079341D">
      <w:pPr>
        <w:shd w:val="clear" w:color="auto" w:fill="FFFFFF"/>
        <w:spacing w:after="0" w:line="360" w:lineRule="auto"/>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Определите: коэффициент оборачиваемости, среднее время одного оборота в отчетном и плановом периоде, абсолютное и относительное изменение потребности предприятия в оборотных средствах.</w:t>
      </w:r>
    </w:p>
    <w:p w:rsidR="00AF1EEE" w:rsidRDefault="00AF1EEE" w:rsidP="0079341D">
      <w:pPr>
        <w:shd w:val="clear" w:color="auto" w:fill="FFFFFF"/>
        <w:spacing w:after="0" w:line="360" w:lineRule="auto"/>
        <w:jc w:val="both"/>
        <w:rPr>
          <w:rFonts w:ascii="Times New Roman" w:eastAsia="Times New Roman" w:hAnsi="Times New Roman" w:cs="Times New Roman"/>
          <w:sz w:val="28"/>
          <w:szCs w:val="28"/>
          <w:lang w:eastAsia="ru-RU"/>
        </w:rPr>
      </w:pPr>
      <w:r w:rsidRPr="00E7248F">
        <w:rPr>
          <w:rFonts w:ascii="Times New Roman" w:eastAsia="Times New Roman" w:hAnsi="Times New Roman" w:cs="Times New Roman"/>
          <w:sz w:val="28"/>
          <w:szCs w:val="28"/>
          <w:lang w:eastAsia="ru-RU"/>
        </w:rPr>
        <w:t>Предприятие в отчетном году реализовало продукции на 600 млн. руб. при сумме оборотных средств 70 млн. руб. Намечено увеличить объем производства на 20%, а среднюю длительность одного обороты оборотных средств сократит на 10 дней.</w:t>
      </w:r>
    </w:p>
    <w:p w:rsidR="0079341D" w:rsidRPr="0079341D" w:rsidRDefault="0079341D" w:rsidP="0079341D">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Коб=</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Объем реализованной продукции</m:t>
              </m:r>
            </m:num>
            <m:den>
              <m:r>
                <m:rPr>
                  <m:sty m:val="p"/>
                </m:rPr>
                <w:rPr>
                  <w:rFonts w:ascii="Cambria Math" w:eastAsia="Times New Roman" w:hAnsi="Cambria Math" w:cs="Times New Roman"/>
                  <w:sz w:val="28"/>
                  <w:szCs w:val="28"/>
                  <w:lang w:eastAsia="ru-RU"/>
                </w:rPr>
                <m:t>средние годовые остатки оборотных средств</m:t>
              </m:r>
            </m:den>
          </m:f>
        </m:oMath>
      </m:oMathPara>
    </w:p>
    <w:p w:rsidR="0079341D" w:rsidRDefault="0079341D" w:rsidP="0079341D">
      <w:pPr>
        <w:pStyle w:val="a3"/>
        <w:shd w:val="clear" w:color="auto" w:fill="FFFFFF"/>
        <w:spacing w:before="0" w:beforeAutospacing="0" w:after="0" w:afterAutospacing="0" w:line="360" w:lineRule="auto"/>
        <w:jc w:val="both"/>
        <w:rPr>
          <w:sz w:val="28"/>
          <w:szCs w:val="28"/>
        </w:rPr>
      </w:pPr>
      <w:proofErr w:type="spellStart"/>
      <w:r w:rsidRPr="0079341D">
        <w:rPr>
          <w:sz w:val="28"/>
          <w:szCs w:val="28"/>
        </w:rPr>
        <w:t>Коб</w:t>
      </w:r>
      <w:proofErr w:type="spellEnd"/>
      <w:r w:rsidRPr="0079341D">
        <w:rPr>
          <w:sz w:val="28"/>
          <w:szCs w:val="28"/>
        </w:rPr>
        <w:t>= 600/70=8,</w:t>
      </w:r>
      <w:r>
        <w:rPr>
          <w:sz w:val="28"/>
          <w:szCs w:val="28"/>
        </w:rPr>
        <w:t>6</w:t>
      </w:r>
      <w:r w:rsidRPr="0079341D">
        <w:rPr>
          <w:sz w:val="28"/>
          <w:szCs w:val="28"/>
        </w:rPr>
        <w:t>.</w:t>
      </w:r>
    </w:p>
    <w:p w:rsidR="0079341D" w:rsidRPr="0079341D" w:rsidRDefault="0079341D" w:rsidP="0079341D">
      <w:pPr>
        <w:pStyle w:val="a3"/>
        <w:shd w:val="clear" w:color="auto" w:fill="FFFFFF"/>
        <w:spacing w:before="0" w:beforeAutospacing="0" w:after="0" w:afterAutospacing="0" w:line="360" w:lineRule="auto"/>
        <w:jc w:val="both"/>
        <w:rPr>
          <w:sz w:val="28"/>
          <w:szCs w:val="28"/>
        </w:rPr>
      </w:pPr>
      <m:oMathPara>
        <m:oMath>
          <m:r>
            <w:rPr>
              <w:rFonts w:ascii="Cambria Math" w:hAnsi="Cambria Math"/>
              <w:sz w:val="28"/>
              <w:szCs w:val="28"/>
            </w:rPr>
            <m:t>ОПплан=600*1,2=720</m:t>
          </m:r>
        </m:oMath>
      </m:oMathPara>
    </w:p>
    <w:p w:rsidR="0079341D" w:rsidRPr="0079341D" w:rsidRDefault="0079341D" w:rsidP="0079341D">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Д=</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365</m:t>
              </m:r>
            </m:num>
            <m:den>
              <m:r>
                <w:rPr>
                  <w:rFonts w:ascii="Cambria Math" w:eastAsia="Times New Roman" w:hAnsi="Cambria Math" w:cs="Times New Roman"/>
                  <w:sz w:val="28"/>
                  <w:szCs w:val="28"/>
                  <w:lang w:eastAsia="ru-RU"/>
                </w:rPr>
                <m:t>8,6</m:t>
              </m:r>
            </m:den>
          </m:f>
          <m:r>
            <w:rPr>
              <w:rFonts w:ascii="Cambria Math" w:eastAsia="Times New Roman" w:hAnsi="Cambria Math" w:cs="Times New Roman"/>
              <w:sz w:val="28"/>
              <w:szCs w:val="28"/>
              <w:lang w:eastAsia="ru-RU"/>
            </w:rPr>
            <m:t>=42,44 дня</m:t>
          </m:r>
        </m:oMath>
      </m:oMathPara>
    </w:p>
    <w:p w:rsidR="0079341D" w:rsidRPr="0079341D" w:rsidRDefault="0079341D" w:rsidP="0079341D">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Дпл=42,44-10=32,44 дней</m:t>
          </m:r>
        </m:oMath>
      </m:oMathPara>
    </w:p>
    <w:p w:rsidR="0079341D" w:rsidRPr="0079341D" w:rsidRDefault="0079341D" w:rsidP="00E7248F">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Кобпл=</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365</m:t>
              </m:r>
            </m:num>
            <m:den>
              <m:r>
                <w:rPr>
                  <w:rFonts w:ascii="Cambria Math" w:eastAsia="Times New Roman" w:hAnsi="Cambria Math" w:cs="Times New Roman"/>
                  <w:sz w:val="28"/>
                  <w:szCs w:val="28"/>
                  <w:lang w:eastAsia="ru-RU"/>
                </w:rPr>
                <m:t>32,44</m:t>
              </m:r>
            </m:den>
          </m:f>
          <m:r>
            <w:rPr>
              <w:rFonts w:ascii="Cambria Math" w:eastAsia="Times New Roman" w:hAnsi="Cambria Math" w:cs="Times New Roman"/>
              <w:sz w:val="28"/>
              <w:szCs w:val="28"/>
              <w:lang w:eastAsia="ru-RU"/>
            </w:rPr>
            <m:t>=11,25</m:t>
          </m:r>
        </m:oMath>
      </m:oMathPara>
    </w:p>
    <w:p w:rsidR="0079341D" w:rsidRPr="0079341D" w:rsidRDefault="0079341D" w:rsidP="00E7248F">
      <w:pPr>
        <w:shd w:val="clear" w:color="auto" w:fill="FFFFFF"/>
        <w:spacing w:after="0" w:line="360" w:lineRule="auto"/>
        <w:jc w:val="both"/>
        <w:rPr>
          <w:rFonts w:ascii="Times New Roman" w:eastAsia="Times New Roman" w:hAnsi="Times New Roman" w:cs="Times New Roman"/>
          <w:sz w:val="28"/>
          <w:szCs w:val="28"/>
          <w:lang w:eastAsia="ru-RU"/>
        </w:rPr>
      </w:pPr>
      <m:oMathPara>
        <m:oMath>
          <m:r>
            <m:rPr>
              <m:sty m:val="p"/>
            </m:rPr>
            <w:rPr>
              <w:rFonts w:ascii="Cambria Math" w:eastAsia="Times New Roman" w:hAnsi="Cambria Math" w:cs="Times New Roman"/>
              <w:sz w:val="28"/>
              <w:szCs w:val="28"/>
              <w:lang w:eastAsia="ru-RU"/>
            </w:rPr>
            <m:t>С</m:t>
          </m:r>
          <m:r>
            <m:rPr>
              <m:sty m:val="p"/>
            </m:rPr>
            <w:rPr>
              <w:rFonts w:ascii="Cambria Math" w:eastAsia="Times New Roman" w:hAnsi="Cambria Math" w:cs="Times New Roman"/>
              <w:sz w:val="28"/>
              <w:szCs w:val="28"/>
              <w:lang w:eastAsia="ru-RU"/>
            </w:rPr>
            <m:t>редние годовые остатки оборотных средств</m:t>
          </m:r>
          <m:r>
            <m:rPr>
              <m:sty m:val="p"/>
            </m:rPr>
            <w:rPr>
              <w:rFonts w:ascii="Cambria Math" w:eastAsia="Times New Roman" w:hAnsi="Cambria Math" w:cs="Times New Roman"/>
              <w:sz w:val="28"/>
              <w:szCs w:val="28"/>
              <w:lang w:eastAsia="ru-RU"/>
            </w:rPr>
            <m:t xml:space="preserve"> план=</m:t>
          </m:r>
          <m:f>
            <m:fPr>
              <m:ctrlPr>
                <w:rPr>
                  <w:rFonts w:ascii="Cambria Math" w:eastAsia="Times New Roman" w:hAnsi="Cambria Math" w:cs="Times New Roman"/>
                  <w:sz w:val="28"/>
                  <w:szCs w:val="28"/>
                  <w:lang w:eastAsia="ru-RU"/>
                </w:rPr>
              </m:ctrlPr>
            </m:fPr>
            <m:num>
              <m:r>
                <m:rPr>
                  <m:sty m:val="p"/>
                </m:rPr>
                <w:rPr>
                  <w:rFonts w:ascii="Cambria Math" w:eastAsia="Times New Roman" w:hAnsi="Cambria Math" w:cs="Times New Roman"/>
                  <w:sz w:val="28"/>
                  <w:szCs w:val="28"/>
                  <w:lang w:eastAsia="ru-RU"/>
                </w:rPr>
                <m:t>720</m:t>
              </m:r>
            </m:num>
            <m:den>
              <m:r>
                <m:rPr>
                  <m:sty m:val="p"/>
                </m:rPr>
                <w:rPr>
                  <w:rFonts w:ascii="Cambria Math" w:eastAsia="Times New Roman" w:hAnsi="Cambria Math" w:cs="Times New Roman"/>
                  <w:sz w:val="28"/>
                  <w:szCs w:val="28"/>
                  <w:lang w:eastAsia="ru-RU"/>
                </w:rPr>
                <m:t>11,25</m:t>
              </m:r>
            </m:den>
          </m:f>
          <m:r>
            <m:rPr>
              <m:sty m:val="p"/>
            </m:rPr>
            <w:rPr>
              <w:rFonts w:ascii="Cambria Math" w:eastAsia="Times New Roman" w:hAnsi="Cambria Math" w:cs="Times New Roman"/>
              <w:sz w:val="28"/>
              <w:szCs w:val="28"/>
              <w:lang w:eastAsia="ru-RU"/>
            </w:rPr>
            <m:t>=64 млн. руб.</m:t>
          </m:r>
        </m:oMath>
      </m:oMathPara>
    </w:p>
    <w:p w:rsidR="0079341D" w:rsidRDefault="0079341D" w:rsidP="00E7248F">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Абсолютное высвобождения = 64  - 70 = -6 </w:t>
      </w:r>
      <w:proofErr w:type="spellStart"/>
      <w:r>
        <w:rPr>
          <w:rFonts w:ascii="Times New Roman" w:eastAsia="Times New Roman" w:hAnsi="Times New Roman" w:cs="Times New Roman"/>
          <w:sz w:val="28"/>
          <w:szCs w:val="28"/>
          <w:lang w:eastAsia="ru-RU"/>
        </w:rPr>
        <w:t>млн</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уб</w:t>
      </w:r>
      <w:proofErr w:type="spellEnd"/>
      <w:r>
        <w:rPr>
          <w:rFonts w:ascii="Times New Roman" w:eastAsia="Times New Roman" w:hAnsi="Times New Roman" w:cs="Times New Roman"/>
          <w:sz w:val="28"/>
          <w:szCs w:val="28"/>
          <w:lang w:eastAsia="ru-RU"/>
        </w:rPr>
        <w:t>.</w:t>
      </w:r>
    </w:p>
    <w:p w:rsidR="0079341D" w:rsidRPr="008203E1" w:rsidRDefault="0079341D" w:rsidP="0079341D">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Отс=</m:t>
          </m:r>
          <m:r>
            <w:rPr>
              <w:rFonts w:ascii="Cambria Math" w:eastAsia="Times New Roman" w:hAnsi="Cambria Math" w:cs="Times New Roman"/>
              <w:sz w:val="28"/>
              <w:szCs w:val="28"/>
              <w:lang w:eastAsia="ru-RU"/>
            </w:rPr>
            <m:t>64-70*1,2=-20 млн. руб.</m:t>
          </m:r>
        </m:oMath>
      </m:oMathPara>
    </w:p>
    <w:p w:rsidR="0079341D" w:rsidRPr="0079341D" w:rsidRDefault="0079341D" w:rsidP="00E7248F">
      <w:pPr>
        <w:shd w:val="clear" w:color="auto" w:fill="FFFFFF"/>
        <w:spacing w:after="0" w:line="360" w:lineRule="auto"/>
        <w:jc w:val="both"/>
        <w:rPr>
          <w:rFonts w:ascii="Times New Roman" w:eastAsia="Times New Roman" w:hAnsi="Times New Roman" w:cs="Times New Roman"/>
          <w:sz w:val="28"/>
          <w:szCs w:val="28"/>
          <w:lang w:eastAsia="ru-RU"/>
        </w:rPr>
      </w:pPr>
    </w:p>
    <w:p w:rsidR="00AF1EEE" w:rsidRPr="00592C51" w:rsidRDefault="00AF1EEE">
      <w:r w:rsidRPr="00592C51">
        <w:br w:type="page"/>
      </w:r>
    </w:p>
    <w:p w:rsidR="00AF1EEE" w:rsidRPr="0079341D" w:rsidRDefault="00AF1EEE" w:rsidP="0079341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9341D">
        <w:rPr>
          <w:rFonts w:ascii="Times New Roman" w:eastAsia="Times New Roman" w:hAnsi="Times New Roman" w:cs="Times New Roman"/>
          <w:b/>
          <w:bCs/>
          <w:sz w:val="28"/>
          <w:szCs w:val="28"/>
          <w:u w:val="single"/>
          <w:lang w:eastAsia="ru-RU"/>
        </w:rPr>
        <w:lastRenderedPageBreak/>
        <w:t>Задача 1</w:t>
      </w:r>
    </w:p>
    <w:p w:rsidR="00AF1EEE" w:rsidRPr="0079341D" w:rsidRDefault="00AF1EEE" w:rsidP="0079341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9341D">
        <w:rPr>
          <w:rFonts w:ascii="Times New Roman" w:eastAsia="Times New Roman" w:hAnsi="Times New Roman" w:cs="Times New Roman"/>
          <w:sz w:val="28"/>
          <w:szCs w:val="28"/>
          <w:lang w:eastAsia="ru-RU"/>
        </w:rPr>
        <w:t>Определить:</w:t>
      </w:r>
    </w:p>
    <w:p w:rsidR="00AF1EEE" w:rsidRPr="0079341D" w:rsidRDefault="00AF1EEE" w:rsidP="0079341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9341D">
        <w:rPr>
          <w:rFonts w:ascii="Times New Roman" w:eastAsia="Times New Roman" w:hAnsi="Times New Roman" w:cs="Times New Roman"/>
          <w:sz w:val="28"/>
          <w:szCs w:val="28"/>
          <w:lang w:eastAsia="ru-RU"/>
        </w:rPr>
        <w:t>1)прирост продукции в результате увеличения численности работников, тыс. руб.;</w:t>
      </w:r>
    </w:p>
    <w:p w:rsidR="00AF1EEE" w:rsidRPr="0079341D" w:rsidRDefault="00AF1EEE" w:rsidP="0079341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9341D">
        <w:rPr>
          <w:rFonts w:ascii="Times New Roman" w:eastAsia="Times New Roman" w:hAnsi="Times New Roman" w:cs="Times New Roman"/>
          <w:sz w:val="28"/>
          <w:szCs w:val="28"/>
          <w:lang w:eastAsia="ru-RU"/>
        </w:rPr>
        <w:t>2)прирост продукции за счет повышения производительности труда, тыс. руб.;</w:t>
      </w:r>
    </w:p>
    <w:p w:rsidR="00AF1EEE" w:rsidRPr="0079341D" w:rsidRDefault="00AF1EEE" w:rsidP="0079341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9341D">
        <w:rPr>
          <w:rFonts w:ascii="Times New Roman" w:eastAsia="Times New Roman" w:hAnsi="Times New Roman" w:cs="Times New Roman"/>
          <w:sz w:val="28"/>
          <w:szCs w:val="28"/>
          <w:lang w:eastAsia="ru-RU"/>
        </w:rPr>
        <w:t>3)удельный вес прироста продукции за счет повышения производительности труда, %.</w:t>
      </w:r>
    </w:p>
    <w:tbl>
      <w:tblPr>
        <w:tblW w:w="10035" w:type="dxa"/>
        <w:tblBorders>
          <w:top w:val="single" w:sz="6" w:space="0" w:color="747474"/>
          <w:left w:val="single" w:sz="6" w:space="0" w:color="747474"/>
          <w:bottom w:val="single" w:sz="6" w:space="0" w:color="747474"/>
          <w:right w:val="single" w:sz="6" w:space="0" w:color="747474"/>
        </w:tblBorders>
        <w:shd w:val="clear" w:color="auto" w:fill="FFFFFF"/>
        <w:tblCellMar>
          <w:left w:w="0" w:type="dxa"/>
          <w:right w:w="0" w:type="dxa"/>
        </w:tblCellMar>
        <w:tblLook w:val="04A0" w:firstRow="1" w:lastRow="0" w:firstColumn="1" w:lastColumn="0" w:noHBand="0" w:noVBand="1"/>
      </w:tblPr>
      <w:tblGrid>
        <w:gridCol w:w="4500"/>
        <w:gridCol w:w="2700"/>
        <w:gridCol w:w="2835"/>
      </w:tblGrid>
      <w:tr w:rsidR="00592C51" w:rsidRPr="00592C51" w:rsidTr="00AF1EEE">
        <w:tc>
          <w:tcPr>
            <w:tcW w:w="450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Показатель</w:t>
            </w:r>
          </w:p>
        </w:tc>
        <w:tc>
          <w:tcPr>
            <w:tcW w:w="270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jc w:val="center"/>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1-й  год</w:t>
            </w:r>
          </w:p>
        </w:tc>
        <w:tc>
          <w:tcPr>
            <w:tcW w:w="2835"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jc w:val="center"/>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2-й   год</w:t>
            </w:r>
          </w:p>
        </w:tc>
      </w:tr>
      <w:tr w:rsidR="00592C51" w:rsidRPr="00592C51" w:rsidTr="00AF1EEE">
        <w:tc>
          <w:tcPr>
            <w:tcW w:w="450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Объем продукции, тыс. руб.</w:t>
            </w:r>
          </w:p>
        </w:tc>
        <w:tc>
          <w:tcPr>
            <w:tcW w:w="270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jc w:val="center"/>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2100</w:t>
            </w:r>
          </w:p>
        </w:tc>
        <w:tc>
          <w:tcPr>
            <w:tcW w:w="2835"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jc w:val="center"/>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2279,1</w:t>
            </w:r>
          </w:p>
        </w:tc>
      </w:tr>
      <w:tr w:rsidR="00592C51" w:rsidRPr="00592C51" w:rsidTr="00AF1EEE">
        <w:tc>
          <w:tcPr>
            <w:tcW w:w="450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Численность ППП, чел.</w:t>
            </w:r>
          </w:p>
        </w:tc>
        <w:tc>
          <w:tcPr>
            <w:tcW w:w="270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jc w:val="center"/>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700</w:t>
            </w:r>
          </w:p>
        </w:tc>
        <w:tc>
          <w:tcPr>
            <w:tcW w:w="2835"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jc w:val="center"/>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710</w:t>
            </w:r>
          </w:p>
        </w:tc>
      </w:tr>
      <w:tr w:rsidR="00592C51" w:rsidRPr="00592C51" w:rsidTr="00AF1EEE">
        <w:tc>
          <w:tcPr>
            <w:tcW w:w="450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Средняя выработка, руб./чел.</w:t>
            </w:r>
          </w:p>
        </w:tc>
        <w:tc>
          <w:tcPr>
            <w:tcW w:w="270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jc w:val="center"/>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3000</w:t>
            </w:r>
          </w:p>
        </w:tc>
        <w:tc>
          <w:tcPr>
            <w:tcW w:w="2835"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jc w:val="center"/>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3210</w:t>
            </w:r>
          </w:p>
        </w:tc>
      </w:tr>
    </w:tbl>
    <w:p w:rsidR="0079341D" w:rsidRDefault="0079341D" w:rsidP="00AF1EEE">
      <w:pPr>
        <w:shd w:val="clear" w:color="auto" w:fill="FFFFFF"/>
        <w:spacing w:after="150" w:line="240" w:lineRule="auto"/>
        <w:ind w:left="210"/>
        <w:rPr>
          <w:rFonts w:ascii="Open Sans" w:eastAsia="Times New Roman" w:hAnsi="Open Sans" w:cs="Open Sans"/>
          <w:b/>
          <w:bCs/>
          <w:sz w:val="21"/>
          <w:szCs w:val="21"/>
          <w:u w:val="single"/>
          <w:lang w:eastAsia="ru-RU"/>
        </w:rPr>
      </w:pPr>
    </w:p>
    <w:p w:rsidR="0079341D" w:rsidRDefault="0079341D" w:rsidP="0079341D">
      <w:pPr>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w:t>
      </w:r>
    </w:p>
    <w:p w:rsidR="0079341D" w:rsidRDefault="0079341D" w:rsidP="0079341D">
      <w:pPr>
        <w:ind w:firstLine="709"/>
        <w:jc w:val="both"/>
        <w:rPr>
          <w:rFonts w:ascii="Times New Roman" w:eastAsia="Times New Roman" w:hAnsi="Times New Roman" w:cs="Times New Roman"/>
          <w:bCs/>
          <w:sz w:val="28"/>
          <w:szCs w:val="28"/>
          <w:lang w:eastAsia="ru-RU"/>
        </w:rPr>
      </w:pPr>
      <m:oMathPara>
        <m:oMath>
          <m:r>
            <w:rPr>
              <w:rFonts w:ascii="Cambria Math" w:eastAsia="Times New Roman" w:hAnsi="Cambria Math" w:cs="Times New Roman"/>
              <w:sz w:val="28"/>
              <w:szCs w:val="28"/>
              <w:lang w:eastAsia="ru-RU"/>
            </w:rPr>
            <m:t>∆ТП</m:t>
          </m:r>
          <m:d>
            <m:dPr>
              <m:ctrlPr>
                <w:rPr>
                  <w:rFonts w:ascii="Cambria Math" w:eastAsia="Times New Roman" w:hAnsi="Cambria Math" w:cs="Times New Roman"/>
                  <w:bCs/>
                  <w:i/>
                  <w:sz w:val="28"/>
                  <w:szCs w:val="28"/>
                  <w:lang w:eastAsia="ru-RU"/>
                </w:rPr>
              </m:ctrlPr>
            </m:dPr>
            <m:e>
              <m:r>
                <w:rPr>
                  <w:rFonts w:ascii="Cambria Math" w:eastAsia="Times New Roman" w:hAnsi="Cambria Math" w:cs="Times New Roman"/>
                  <w:sz w:val="28"/>
                  <w:szCs w:val="28"/>
                  <w:lang w:eastAsia="ru-RU"/>
                </w:rPr>
                <m:t>∆ЧПП</m:t>
              </m:r>
            </m:e>
          </m:d>
          <m:r>
            <w:rPr>
              <w:rFonts w:ascii="Cambria Math" w:eastAsia="Times New Roman" w:hAnsi="Cambria Math" w:cs="Times New Roman"/>
              <w:sz w:val="28"/>
              <w:szCs w:val="28"/>
              <w:lang w:eastAsia="ru-RU"/>
            </w:rPr>
            <m:t>=</m:t>
          </m:r>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ЧПП</m:t>
              </m:r>
            </m:e>
            <m:sub>
              <m:r>
                <w:rPr>
                  <w:rFonts w:ascii="Cambria Math" w:eastAsia="Times New Roman" w:hAnsi="Cambria Math" w:cs="Times New Roman"/>
                  <w:sz w:val="28"/>
                  <w:szCs w:val="28"/>
                  <w:lang w:eastAsia="ru-RU"/>
                </w:rPr>
                <m:t>1</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В</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ТП</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=710*</m:t>
          </m:r>
          <m:f>
            <m:fPr>
              <m:ctrlPr>
                <w:rPr>
                  <w:rFonts w:ascii="Cambria Math" w:eastAsia="Times New Roman" w:hAnsi="Cambria Math" w:cs="Times New Roman"/>
                  <w:bCs/>
                  <w:i/>
                  <w:sz w:val="28"/>
                  <w:szCs w:val="28"/>
                  <w:lang w:eastAsia="ru-RU"/>
                </w:rPr>
              </m:ctrlPr>
            </m:fPr>
            <m:num>
              <m:r>
                <w:rPr>
                  <w:rFonts w:ascii="Cambria Math" w:eastAsia="Times New Roman" w:hAnsi="Cambria Math" w:cs="Times New Roman"/>
                  <w:sz w:val="28"/>
                  <w:szCs w:val="28"/>
                  <w:lang w:eastAsia="ru-RU"/>
                </w:rPr>
                <m:t>3000</m:t>
              </m:r>
            </m:num>
            <m:den>
              <m:r>
                <w:rPr>
                  <w:rFonts w:ascii="Cambria Math" w:eastAsia="Times New Roman" w:hAnsi="Cambria Math" w:cs="Times New Roman"/>
                  <w:sz w:val="28"/>
                  <w:szCs w:val="28"/>
                  <w:lang w:eastAsia="ru-RU"/>
                </w:rPr>
                <m:t>1000</m:t>
              </m:r>
            </m:den>
          </m:f>
          <m:r>
            <w:rPr>
              <w:rFonts w:ascii="Cambria Math" w:eastAsia="Times New Roman" w:hAnsi="Cambria Math" w:cs="Times New Roman"/>
              <w:sz w:val="28"/>
              <w:szCs w:val="28"/>
              <w:lang w:eastAsia="ru-RU"/>
            </w:rPr>
            <m:t>-2100=30 тыс. руб.</m:t>
          </m:r>
        </m:oMath>
      </m:oMathPara>
    </w:p>
    <w:p w:rsidR="0079341D" w:rsidRPr="0079341D" w:rsidRDefault="0079341D" w:rsidP="0079341D">
      <w:pPr>
        <w:ind w:firstLine="709"/>
        <w:jc w:val="both"/>
        <w:rPr>
          <w:rFonts w:ascii="Times New Roman" w:eastAsia="Times New Roman" w:hAnsi="Times New Roman" w:cs="Times New Roman"/>
          <w:bCs/>
          <w:sz w:val="28"/>
          <w:szCs w:val="28"/>
          <w:lang w:eastAsia="ru-RU"/>
        </w:rPr>
      </w:pPr>
      <m:oMathPara>
        <m:oMath>
          <m:r>
            <w:rPr>
              <w:rFonts w:ascii="Cambria Math" w:eastAsia="Times New Roman" w:hAnsi="Cambria Math" w:cs="Times New Roman"/>
              <w:sz w:val="28"/>
              <w:szCs w:val="28"/>
              <w:lang w:eastAsia="ru-RU"/>
            </w:rPr>
            <m:t>∆ТП</m:t>
          </m:r>
          <m:d>
            <m:dPr>
              <m:ctrlPr>
                <w:rPr>
                  <w:rFonts w:ascii="Cambria Math" w:eastAsia="Times New Roman" w:hAnsi="Cambria Math" w:cs="Times New Roman"/>
                  <w:bCs/>
                  <w:i/>
                  <w:sz w:val="28"/>
                  <w:szCs w:val="28"/>
                  <w:lang w:eastAsia="ru-RU"/>
                </w:rPr>
              </m:ctrlPr>
            </m:dPr>
            <m:e>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В</m:t>
              </m:r>
            </m:e>
          </m:d>
          <m:r>
            <w:rPr>
              <w:rFonts w:ascii="Cambria Math" w:eastAsia="Times New Roman" w:hAnsi="Cambria Math" w:cs="Times New Roman"/>
              <w:sz w:val="28"/>
              <w:szCs w:val="28"/>
              <w:lang w:eastAsia="ru-RU"/>
            </w:rPr>
            <m:t>=</m:t>
          </m:r>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ТП</m:t>
              </m:r>
            </m:e>
            <m:sub>
              <m:r>
                <w:rPr>
                  <w:rFonts w:ascii="Cambria Math" w:eastAsia="Times New Roman" w:hAnsi="Cambria Math" w:cs="Times New Roman"/>
                  <w:sz w:val="28"/>
                  <w:szCs w:val="28"/>
                  <w:lang w:eastAsia="ru-RU"/>
                </w:rPr>
                <m:t>1</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ЧПП</m:t>
              </m:r>
            </m:e>
            <m:sub>
              <m:r>
                <w:rPr>
                  <w:rFonts w:ascii="Cambria Math" w:eastAsia="Times New Roman" w:hAnsi="Cambria Math" w:cs="Times New Roman"/>
                  <w:sz w:val="28"/>
                  <w:szCs w:val="28"/>
                  <w:lang w:eastAsia="ru-RU"/>
                </w:rPr>
                <m:t>1</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bCs/>
                  <w:i/>
                  <w:sz w:val="28"/>
                  <w:szCs w:val="28"/>
                  <w:lang w:eastAsia="ru-RU"/>
                </w:rPr>
              </m:ctrlPr>
            </m:sSubPr>
            <m:e>
              <m:r>
                <w:rPr>
                  <w:rFonts w:ascii="Cambria Math" w:eastAsia="Times New Roman" w:hAnsi="Cambria Math" w:cs="Times New Roman"/>
                  <w:sz w:val="28"/>
                  <w:szCs w:val="28"/>
                  <w:lang w:eastAsia="ru-RU"/>
                </w:rPr>
                <m:t>В</m:t>
              </m:r>
            </m:e>
            <m:sub>
              <m:r>
                <w:rPr>
                  <w:rFonts w:ascii="Cambria Math" w:eastAsia="Times New Roman" w:hAnsi="Cambria Math" w:cs="Times New Roman"/>
                  <w:sz w:val="28"/>
                  <w:szCs w:val="28"/>
                  <w:lang w:eastAsia="ru-RU"/>
                </w:rPr>
                <m:t>0</m:t>
              </m:r>
            </m:sub>
          </m:sSub>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2279,1-</m:t>
          </m:r>
          <m:r>
            <w:rPr>
              <w:rFonts w:ascii="Cambria Math" w:eastAsia="Times New Roman" w:hAnsi="Cambria Math" w:cs="Times New Roman"/>
              <w:sz w:val="28"/>
              <w:szCs w:val="28"/>
              <w:lang w:eastAsia="ru-RU"/>
            </w:rPr>
            <m:t>710*</m:t>
          </m:r>
          <m:f>
            <m:fPr>
              <m:ctrlPr>
                <w:rPr>
                  <w:rFonts w:ascii="Cambria Math" w:eastAsia="Times New Roman" w:hAnsi="Cambria Math" w:cs="Times New Roman"/>
                  <w:bCs/>
                  <w:i/>
                  <w:sz w:val="28"/>
                  <w:szCs w:val="28"/>
                  <w:lang w:eastAsia="ru-RU"/>
                </w:rPr>
              </m:ctrlPr>
            </m:fPr>
            <m:num>
              <m:r>
                <w:rPr>
                  <w:rFonts w:ascii="Cambria Math" w:eastAsia="Times New Roman" w:hAnsi="Cambria Math" w:cs="Times New Roman"/>
                  <w:sz w:val="28"/>
                  <w:szCs w:val="28"/>
                  <w:lang w:eastAsia="ru-RU"/>
                </w:rPr>
                <m:t>3000</m:t>
              </m:r>
            </m:num>
            <m:den>
              <m:r>
                <w:rPr>
                  <w:rFonts w:ascii="Cambria Math" w:eastAsia="Times New Roman" w:hAnsi="Cambria Math" w:cs="Times New Roman"/>
                  <w:sz w:val="28"/>
                  <w:szCs w:val="28"/>
                  <w:lang w:eastAsia="ru-RU"/>
                </w:rPr>
                <m:t>1000</m:t>
              </m:r>
            </m:den>
          </m:f>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149,1</m:t>
          </m:r>
          <m:r>
            <w:rPr>
              <w:rFonts w:ascii="Cambria Math" w:eastAsia="Times New Roman" w:hAnsi="Cambria Math" w:cs="Times New Roman"/>
              <w:sz w:val="28"/>
              <w:szCs w:val="28"/>
              <w:lang w:eastAsia="ru-RU"/>
            </w:rPr>
            <m:t>тыс. руб.</m:t>
          </m:r>
        </m:oMath>
      </m:oMathPara>
    </w:p>
    <w:p w:rsidR="0079341D" w:rsidRPr="0079341D" w:rsidRDefault="0079341D" w:rsidP="0079341D">
      <w:pPr>
        <w:ind w:firstLine="709"/>
        <w:jc w:val="both"/>
        <w:rPr>
          <w:rFonts w:ascii="Times New Roman" w:eastAsia="Times New Roman" w:hAnsi="Times New Roman" w:cs="Times New Roman"/>
          <w:bCs/>
          <w:sz w:val="28"/>
          <w:szCs w:val="28"/>
          <w:lang w:eastAsia="ru-RU"/>
        </w:rPr>
      </w:pPr>
      <m:oMathPara>
        <m:oMath>
          <m:r>
            <w:rPr>
              <w:rFonts w:ascii="Cambria Math" w:eastAsia="Times New Roman" w:hAnsi="Cambria Math" w:cs="Times New Roman"/>
              <w:sz w:val="28"/>
              <w:szCs w:val="28"/>
              <w:lang w:eastAsia="ru-RU"/>
            </w:rPr>
            <m:t>Уд</m:t>
          </m:r>
          <m:d>
            <m:dPr>
              <m:ctrlPr>
                <w:rPr>
                  <w:rFonts w:ascii="Cambria Math" w:eastAsia="Times New Roman" w:hAnsi="Cambria Math" w:cs="Times New Roman"/>
                  <w:bCs/>
                  <w:i/>
                  <w:sz w:val="28"/>
                  <w:szCs w:val="28"/>
                  <w:lang w:eastAsia="ru-RU"/>
                </w:rPr>
              </m:ctrlPr>
            </m:dPr>
            <m:e>
              <m:r>
                <w:rPr>
                  <w:rFonts w:ascii="Cambria Math" w:eastAsia="Times New Roman" w:hAnsi="Cambria Math" w:cs="Times New Roman"/>
                  <w:sz w:val="28"/>
                  <w:szCs w:val="28"/>
                  <w:lang w:eastAsia="ru-RU"/>
                </w:rPr>
                <m:t>% ПТ</m:t>
              </m:r>
            </m:e>
          </m:d>
          <m:r>
            <w:rPr>
              <w:rFonts w:ascii="Cambria Math" w:eastAsia="Times New Roman" w:hAnsi="Cambria Math" w:cs="Times New Roman"/>
              <w:sz w:val="28"/>
              <w:szCs w:val="28"/>
              <w:lang w:eastAsia="ru-RU"/>
            </w:rPr>
            <m:t>=</m:t>
          </m:r>
          <m:f>
            <m:fPr>
              <m:ctrlPr>
                <w:rPr>
                  <w:rFonts w:ascii="Cambria Math" w:eastAsia="Times New Roman" w:hAnsi="Cambria Math" w:cs="Times New Roman"/>
                  <w:bCs/>
                  <w:i/>
                  <w:sz w:val="28"/>
                  <w:szCs w:val="28"/>
                  <w:lang w:eastAsia="ru-RU"/>
                </w:rPr>
              </m:ctrlPr>
            </m:fPr>
            <m:num>
              <m:r>
                <w:rPr>
                  <w:rFonts w:ascii="Cambria Math" w:eastAsia="Times New Roman" w:hAnsi="Cambria Math" w:cs="Times New Roman"/>
                  <w:sz w:val="28"/>
                  <w:szCs w:val="28"/>
                  <w:lang w:eastAsia="ru-RU"/>
                </w:rPr>
                <m:t>149,1</m:t>
              </m:r>
            </m:num>
            <m:den>
              <m:r>
                <w:rPr>
                  <w:rFonts w:ascii="Cambria Math" w:eastAsia="Times New Roman" w:hAnsi="Cambria Math" w:cs="Times New Roman"/>
                  <w:sz w:val="28"/>
                  <w:szCs w:val="28"/>
                  <w:lang w:eastAsia="ru-RU"/>
                </w:rPr>
                <m:t>149,1+30</m:t>
              </m:r>
            </m:den>
          </m:f>
          <m:r>
            <w:rPr>
              <w:rFonts w:ascii="Cambria Math" w:eastAsia="Times New Roman" w:hAnsi="Cambria Math" w:cs="Times New Roman"/>
              <w:sz w:val="28"/>
              <w:szCs w:val="28"/>
              <w:lang w:eastAsia="ru-RU"/>
            </w:rPr>
            <m:t>*100=83,25%</m:t>
          </m:r>
        </m:oMath>
      </m:oMathPara>
    </w:p>
    <w:p w:rsidR="0079341D" w:rsidRPr="0079341D" w:rsidRDefault="0079341D" w:rsidP="0079341D">
      <w:pPr>
        <w:ind w:firstLine="709"/>
        <w:jc w:val="both"/>
        <w:rPr>
          <w:rFonts w:ascii="Times New Roman" w:eastAsia="Times New Roman" w:hAnsi="Times New Roman" w:cs="Times New Roman"/>
          <w:bCs/>
          <w:sz w:val="28"/>
          <w:szCs w:val="28"/>
          <w:lang w:eastAsia="ru-RU"/>
        </w:rPr>
      </w:pPr>
    </w:p>
    <w:p w:rsidR="0079341D" w:rsidRDefault="0079341D" w:rsidP="0079341D">
      <w:pPr>
        <w:ind w:firstLine="709"/>
        <w:jc w:val="both"/>
        <w:rPr>
          <w:rFonts w:ascii="Open Sans" w:eastAsia="Times New Roman" w:hAnsi="Open Sans" w:cs="Open Sans"/>
          <w:b/>
          <w:bCs/>
          <w:sz w:val="21"/>
          <w:szCs w:val="21"/>
          <w:u w:val="single"/>
          <w:lang w:eastAsia="ru-RU"/>
        </w:rPr>
      </w:pPr>
      <w:r>
        <w:rPr>
          <w:rFonts w:ascii="Open Sans" w:eastAsia="Times New Roman" w:hAnsi="Open Sans" w:cs="Open Sans"/>
          <w:b/>
          <w:bCs/>
          <w:sz w:val="21"/>
          <w:szCs w:val="21"/>
          <w:u w:val="single"/>
          <w:lang w:eastAsia="ru-RU"/>
        </w:rPr>
        <w:br w:type="page"/>
      </w:r>
    </w:p>
    <w:p w:rsidR="00AF1EEE" w:rsidRPr="0079341D" w:rsidRDefault="00AF1EEE" w:rsidP="0079341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9341D">
        <w:rPr>
          <w:rFonts w:ascii="Times New Roman" w:eastAsia="Times New Roman" w:hAnsi="Times New Roman" w:cs="Times New Roman"/>
          <w:b/>
          <w:bCs/>
          <w:sz w:val="28"/>
          <w:szCs w:val="28"/>
          <w:u w:val="single"/>
          <w:lang w:eastAsia="ru-RU"/>
        </w:rPr>
        <w:lastRenderedPageBreak/>
        <w:t>Задача 6</w:t>
      </w:r>
    </w:p>
    <w:p w:rsidR="00AF1EEE" w:rsidRPr="0079341D" w:rsidRDefault="00AF1EEE" w:rsidP="0079341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9341D">
        <w:rPr>
          <w:rFonts w:ascii="Times New Roman" w:eastAsia="Times New Roman" w:hAnsi="Times New Roman" w:cs="Times New Roman"/>
          <w:sz w:val="28"/>
          <w:szCs w:val="28"/>
          <w:lang w:eastAsia="ru-RU"/>
        </w:rPr>
        <w:t>Определить экономию численности рабочих в плановом периоде за счет изменения объема выпуска продукции. Эффективный фонд времени одного рабочего в году – 1780 ч.  Коэффициент выполнения норм – 1,2.</w:t>
      </w:r>
    </w:p>
    <w:tbl>
      <w:tblPr>
        <w:tblW w:w="0" w:type="auto"/>
        <w:tblBorders>
          <w:top w:val="single" w:sz="6" w:space="0" w:color="747474"/>
          <w:left w:val="single" w:sz="6" w:space="0" w:color="747474"/>
          <w:bottom w:val="single" w:sz="6" w:space="0" w:color="747474"/>
          <w:right w:val="single" w:sz="6" w:space="0" w:color="747474"/>
        </w:tblBorders>
        <w:shd w:val="clear" w:color="auto" w:fill="FFFFFF"/>
        <w:tblCellMar>
          <w:left w:w="0" w:type="dxa"/>
          <w:right w:w="0" w:type="dxa"/>
        </w:tblCellMar>
        <w:tblLook w:val="04A0" w:firstRow="1" w:lastRow="0" w:firstColumn="1" w:lastColumn="0" w:noHBand="0" w:noVBand="1"/>
      </w:tblPr>
      <w:tblGrid>
        <w:gridCol w:w="1366"/>
        <w:gridCol w:w="4369"/>
        <w:gridCol w:w="1956"/>
        <w:gridCol w:w="1814"/>
      </w:tblGrid>
      <w:tr w:rsidR="00592C51" w:rsidRPr="00592C51" w:rsidTr="00AF1EEE">
        <w:tc>
          <w:tcPr>
            <w:tcW w:w="1380" w:type="dxa"/>
            <w:vMerge w:val="restart"/>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Изделие</w:t>
            </w:r>
          </w:p>
        </w:tc>
        <w:tc>
          <w:tcPr>
            <w:tcW w:w="4530" w:type="dxa"/>
            <w:vMerge w:val="restart"/>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Трудоемкость единицы продукции, нормо-часов</w:t>
            </w:r>
          </w:p>
        </w:tc>
        <w:tc>
          <w:tcPr>
            <w:tcW w:w="3825" w:type="dxa"/>
            <w:gridSpan w:val="2"/>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Выпуск продукции, шт.</w:t>
            </w:r>
          </w:p>
        </w:tc>
      </w:tr>
      <w:tr w:rsidR="00592C51" w:rsidRPr="00592C51" w:rsidTr="00AF1EEE">
        <w:tc>
          <w:tcPr>
            <w:tcW w:w="0" w:type="auto"/>
            <w:vMerge/>
            <w:tcBorders>
              <w:top w:val="single" w:sz="6" w:space="0" w:color="747474"/>
              <w:left w:val="single" w:sz="6" w:space="0" w:color="747474"/>
              <w:bottom w:val="single" w:sz="6" w:space="0" w:color="747474"/>
              <w:right w:val="single" w:sz="6" w:space="0" w:color="747474"/>
            </w:tcBorders>
            <w:shd w:val="clear" w:color="auto" w:fill="FFFFFF"/>
            <w:vAlign w:val="center"/>
            <w:hideMark/>
          </w:tcPr>
          <w:p w:rsidR="00AF1EEE" w:rsidRPr="00592C51" w:rsidRDefault="00AF1EEE" w:rsidP="00AF1EEE">
            <w:pPr>
              <w:spacing w:after="0" w:line="240" w:lineRule="auto"/>
              <w:rPr>
                <w:rFonts w:ascii="Open Sans" w:eastAsia="Times New Roman" w:hAnsi="Open Sans" w:cs="Open Sans"/>
                <w:sz w:val="21"/>
                <w:szCs w:val="21"/>
                <w:lang w:eastAsia="ru-RU"/>
              </w:rPr>
            </w:pPr>
          </w:p>
        </w:tc>
        <w:tc>
          <w:tcPr>
            <w:tcW w:w="0" w:type="auto"/>
            <w:vMerge/>
            <w:tcBorders>
              <w:top w:val="single" w:sz="6" w:space="0" w:color="747474"/>
              <w:left w:val="single" w:sz="6" w:space="0" w:color="747474"/>
              <w:bottom w:val="single" w:sz="6" w:space="0" w:color="747474"/>
              <w:right w:val="single" w:sz="6" w:space="0" w:color="747474"/>
            </w:tcBorders>
            <w:shd w:val="clear" w:color="auto" w:fill="FFFFFF"/>
            <w:vAlign w:val="center"/>
            <w:hideMark/>
          </w:tcPr>
          <w:p w:rsidR="00AF1EEE" w:rsidRPr="00592C51" w:rsidRDefault="00AF1EEE" w:rsidP="00AF1EEE">
            <w:pPr>
              <w:spacing w:after="0" w:line="240" w:lineRule="auto"/>
              <w:rPr>
                <w:rFonts w:ascii="Open Sans" w:eastAsia="Times New Roman" w:hAnsi="Open Sans" w:cs="Open Sans"/>
                <w:sz w:val="21"/>
                <w:szCs w:val="21"/>
                <w:lang w:eastAsia="ru-RU"/>
              </w:rPr>
            </w:pPr>
          </w:p>
        </w:tc>
        <w:tc>
          <w:tcPr>
            <w:tcW w:w="198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фактический</w:t>
            </w:r>
          </w:p>
        </w:tc>
        <w:tc>
          <w:tcPr>
            <w:tcW w:w="1845"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плановый</w:t>
            </w:r>
          </w:p>
        </w:tc>
      </w:tr>
      <w:tr w:rsidR="00592C51" w:rsidRPr="00592C51" w:rsidTr="00AF1EEE">
        <w:tc>
          <w:tcPr>
            <w:tcW w:w="138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А</w:t>
            </w:r>
          </w:p>
        </w:tc>
        <w:tc>
          <w:tcPr>
            <w:tcW w:w="453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 xml:space="preserve"> 2000</w:t>
            </w:r>
          </w:p>
        </w:tc>
        <w:tc>
          <w:tcPr>
            <w:tcW w:w="198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300</w:t>
            </w:r>
          </w:p>
        </w:tc>
        <w:tc>
          <w:tcPr>
            <w:tcW w:w="1845"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250</w:t>
            </w:r>
          </w:p>
        </w:tc>
      </w:tr>
      <w:tr w:rsidR="00592C51" w:rsidRPr="00592C51" w:rsidTr="00AF1EEE">
        <w:tc>
          <w:tcPr>
            <w:tcW w:w="138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Б</w:t>
            </w:r>
          </w:p>
        </w:tc>
        <w:tc>
          <w:tcPr>
            <w:tcW w:w="453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800</w:t>
            </w:r>
          </w:p>
        </w:tc>
        <w:tc>
          <w:tcPr>
            <w:tcW w:w="198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600</w:t>
            </w:r>
          </w:p>
        </w:tc>
        <w:tc>
          <w:tcPr>
            <w:tcW w:w="1845"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800</w:t>
            </w:r>
          </w:p>
        </w:tc>
      </w:tr>
      <w:tr w:rsidR="00592C51" w:rsidRPr="00592C51" w:rsidTr="00AF1EEE">
        <w:tc>
          <w:tcPr>
            <w:tcW w:w="138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В</w:t>
            </w:r>
          </w:p>
        </w:tc>
        <w:tc>
          <w:tcPr>
            <w:tcW w:w="453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150</w:t>
            </w:r>
          </w:p>
        </w:tc>
        <w:tc>
          <w:tcPr>
            <w:tcW w:w="1980"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800</w:t>
            </w:r>
          </w:p>
        </w:tc>
        <w:tc>
          <w:tcPr>
            <w:tcW w:w="1845" w:type="dxa"/>
            <w:tcBorders>
              <w:top w:val="single" w:sz="6" w:space="0" w:color="747474"/>
              <w:left w:val="single" w:sz="6" w:space="0" w:color="747474"/>
              <w:bottom w:val="single" w:sz="6" w:space="0" w:color="747474"/>
              <w:right w:val="single" w:sz="6" w:space="0" w:color="747474"/>
            </w:tcBorders>
            <w:shd w:val="clear" w:color="auto" w:fill="FFFFFF"/>
            <w:tcMar>
              <w:top w:w="75" w:type="dxa"/>
              <w:left w:w="75" w:type="dxa"/>
              <w:bottom w:w="75" w:type="dxa"/>
              <w:right w:w="75" w:type="dxa"/>
            </w:tcMar>
            <w:hideMark/>
          </w:tcPr>
          <w:p w:rsidR="00AF1EEE" w:rsidRPr="00592C51" w:rsidRDefault="00AF1EEE" w:rsidP="00AF1EEE">
            <w:pPr>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5000</w:t>
            </w:r>
          </w:p>
        </w:tc>
      </w:tr>
    </w:tbl>
    <w:p w:rsidR="00AF1EEE" w:rsidRPr="00592C51" w:rsidRDefault="00AF1EEE" w:rsidP="00AF1EEE">
      <w:pPr>
        <w:shd w:val="clear" w:color="auto" w:fill="FFFFFF"/>
        <w:spacing w:after="150" w:line="240" w:lineRule="auto"/>
        <w:ind w:left="210"/>
        <w:rPr>
          <w:rFonts w:ascii="Open Sans" w:eastAsia="Times New Roman" w:hAnsi="Open Sans" w:cs="Open Sans"/>
          <w:sz w:val="21"/>
          <w:szCs w:val="21"/>
          <w:lang w:eastAsia="ru-RU"/>
        </w:rPr>
      </w:pPr>
      <w:r w:rsidRPr="00592C51">
        <w:rPr>
          <w:rFonts w:ascii="Open Sans" w:eastAsia="Times New Roman" w:hAnsi="Open Sans" w:cs="Open Sans"/>
          <w:sz w:val="21"/>
          <w:szCs w:val="21"/>
          <w:lang w:eastAsia="ru-RU"/>
        </w:rPr>
        <w:t> </w:t>
      </w:r>
    </w:p>
    <w:p w:rsidR="0079341D" w:rsidRPr="00673A12" w:rsidRDefault="0079341D" w:rsidP="0079341D">
      <w:pPr>
        <w:spacing w:after="0" w:line="360" w:lineRule="auto"/>
        <w:jc w:val="both"/>
        <w:rPr>
          <w:rFonts w:ascii="Open Sans" w:eastAsia="Times New Roman" w:hAnsi="Open Sans" w:cs="Open Sans"/>
          <w:bCs/>
          <w:sz w:val="28"/>
          <w:szCs w:val="28"/>
          <w:lang w:eastAsia="ru-RU"/>
        </w:rPr>
      </w:pPr>
      <m:oMathPara>
        <m:oMath>
          <m:r>
            <m:rPr>
              <m:sty m:val="p"/>
            </m:rPr>
            <w:rPr>
              <w:rFonts w:ascii="Cambria Math" w:eastAsia="Times New Roman" w:hAnsi="Cambria Math" w:cs="Times New Roman"/>
              <w:sz w:val="28"/>
              <w:szCs w:val="28"/>
              <w:lang w:eastAsia="ru-RU"/>
            </w:rPr>
            <m:t>ЧР</m:t>
          </m:r>
          <m:d>
            <m:dPr>
              <m:ctrlPr>
                <w:rPr>
                  <w:rFonts w:ascii="Cambria Math" w:eastAsia="Times New Roman" w:hAnsi="Cambria Math" w:cs="Times New Roman"/>
                  <w:bCs/>
                  <w:sz w:val="28"/>
                  <w:szCs w:val="28"/>
                  <w:lang w:eastAsia="ru-RU"/>
                </w:rPr>
              </m:ctrlPr>
            </m:dPr>
            <m:e>
              <m:r>
                <m:rPr>
                  <m:sty m:val="p"/>
                </m:rPr>
                <w:rPr>
                  <w:rFonts w:ascii="Cambria Math" w:eastAsia="Times New Roman" w:hAnsi="Cambria Math" w:cs="Times New Roman"/>
                  <w:sz w:val="28"/>
                  <w:szCs w:val="28"/>
                  <w:lang w:eastAsia="ru-RU"/>
                </w:rPr>
                <m:t>факт</m:t>
              </m:r>
            </m:e>
          </m:d>
          <m:r>
            <m:rPr>
              <m:sty m:val="p"/>
            </m:rPr>
            <w:rPr>
              <w:rFonts w:ascii="Cambria Math" w:eastAsia="Times New Roman" w:hAnsi="Cambria Math" w:cs="Times New Roman"/>
              <w:sz w:val="28"/>
              <w:szCs w:val="28"/>
              <w:lang w:eastAsia="ru-RU"/>
            </w:rPr>
            <m:t>=</m:t>
          </m:r>
          <m:f>
            <m:fPr>
              <m:ctrlPr>
                <w:rPr>
                  <w:rFonts w:ascii="Cambria Math" w:eastAsia="Times New Roman" w:hAnsi="Cambria Math" w:cs="Times New Roman"/>
                  <w:bCs/>
                  <w:sz w:val="28"/>
                  <w:szCs w:val="28"/>
                  <w:lang w:eastAsia="ru-RU"/>
                </w:rPr>
              </m:ctrlPr>
            </m:fPr>
            <m:num>
              <m:r>
                <m:rPr>
                  <m:sty m:val="p"/>
                </m:rPr>
                <w:rPr>
                  <w:rFonts w:ascii="Cambria Math" w:eastAsia="Times New Roman" w:hAnsi="Cambria Math" w:cs="Times New Roman"/>
                  <w:sz w:val="28"/>
                  <w:szCs w:val="28"/>
                  <w:lang w:eastAsia="ru-RU"/>
                </w:rPr>
                <m:t>2000*300+800*600+150*800</m:t>
              </m:r>
            </m:num>
            <m:den>
              <m:r>
                <w:rPr>
                  <w:rFonts w:ascii="Cambria Math" w:eastAsia="Times New Roman" w:hAnsi="Cambria Math" w:cs="Times New Roman"/>
                  <w:sz w:val="28"/>
                  <w:szCs w:val="28"/>
                  <w:lang w:eastAsia="ru-RU"/>
                </w:rPr>
                <m:t>1780*1,2</m:t>
              </m:r>
            </m:den>
          </m:f>
          <m:r>
            <w:rPr>
              <w:rFonts w:ascii="Cambria Math" w:eastAsia="Times New Roman" w:hAnsi="Cambria Math" w:cs="Times New Roman"/>
              <w:sz w:val="28"/>
              <w:szCs w:val="28"/>
              <w:lang w:eastAsia="ru-RU"/>
            </w:rPr>
            <m:t>=562</m:t>
          </m:r>
        </m:oMath>
      </m:oMathPara>
    </w:p>
    <w:p w:rsidR="00673A12" w:rsidRPr="00673A12" w:rsidRDefault="00673A12" w:rsidP="00673A12">
      <w:pPr>
        <w:spacing w:after="0" w:line="360" w:lineRule="auto"/>
        <w:jc w:val="both"/>
        <w:rPr>
          <w:rFonts w:ascii="Open Sans" w:eastAsia="Times New Roman" w:hAnsi="Open Sans" w:cs="Open Sans"/>
          <w:bCs/>
          <w:sz w:val="28"/>
          <w:szCs w:val="28"/>
          <w:lang w:eastAsia="ru-RU"/>
        </w:rPr>
      </w:pPr>
      <m:oMathPara>
        <m:oMath>
          <m:r>
            <m:rPr>
              <m:sty m:val="p"/>
            </m:rPr>
            <w:rPr>
              <w:rFonts w:ascii="Cambria Math" w:eastAsia="Times New Roman" w:hAnsi="Cambria Math" w:cs="Times New Roman"/>
              <w:sz w:val="28"/>
              <w:szCs w:val="28"/>
              <w:lang w:eastAsia="ru-RU"/>
            </w:rPr>
            <m:t>ЧР</m:t>
          </m:r>
          <m:d>
            <m:dPr>
              <m:ctrlPr>
                <w:rPr>
                  <w:rFonts w:ascii="Cambria Math" w:eastAsia="Times New Roman" w:hAnsi="Cambria Math" w:cs="Times New Roman"/>
                  <w:bCs/>
                  <w:sz w:val="28"/>
                  <w:szCs w:val="28"/>
                  <w:lang w:eastAsia="ru-RU"/>
                </w:rPr>
              </m:ctrlPr>
            </m:dPr>
            <m:e>
              <m:r>
                <m:rPr>
                  <m:sty m:val="p"/>
                </m:rPr>
                <w:rPr>
                  <w:rFonts w:ascii="Cambria Math" w:eastAsia="Times New Roman" w:hAnsi="Cambria Math" w:cs="Times New Roman"/>
                  <w:sz w:val="28"/>
                  <w:szCs w:val="28"/>
                  <w:lang w:eastAsia="ru-RU"/>
                </w:rPr>
                <m:t>план</m:t>
              </m:r>
            </m:e>
          </m:d>
          <m:r>
            <m:rPr>
              <m:sty m:val="p"/>
            </m:rPr>
            <w:rPr>
              <w:rFonts w:ascii="Cambria Math" w:eastAsia="Times New Roman" w:hAnsi="Cambria Math" w:cs="Times New Roman"/>
              <w:sz w:val="28"/>
              <w:szCs w:val="28"/>
              <w:lang w:eastAsia="ru-RU"/>
            </w:rPr>
            <m:t>=</m:t>
          </m:r>
          <m:f>
            <m:fPr>
              <m:ctrlPr>
                <w:rPr>
                  <w:rFonts w:ascii="Cambria Math" w:eastAsia="Times New Roman" w:hAnsi="Cambria Math" w:cs="Times New Roman"/>
                  <w:bCs/>
                  <w:sz w:val="28"/>
                  <w:szCs w:val="28"/>
                  <w:lang w:eastAsia="ru-RU"/>
                </w:rPr>
              </m:ctrlPr>
            </m:fPr>
            <m:num>
              <m:r>
                <m:rPr>
                  <m:sty m:val="p"/>
                </m:rPr>
                <w:rPr>
                  <w:rFonts w:ascii="Cambria Math" w:eastAsia="Times New Roman" w:hAnsi="Cambria Math" w:cs="Times New Roman"/>
                  <w:sz w:val="28"/>
                  <w:szCs w:val="28"/>
                  <w:lang w:eastAsia="ru-RU"/>
                </w:rPr>
                <m:t>2000*</m:t>
              </m:r>
              <m:r>
                <m:rPr>
                  <m:sty m:val="p"/>
                </m:rPr>
                <w:rPr>
                  <w:rFonts w:ascii="Cambria Math" w:eastAsia="Times New Roman" w:hAnsi="Cambria Math" w:cs="Times New Roman"/>
                  <w:sz w:val="28"/>
                  <w:szCs w:val="28"/>
                  <w:lang w:eastAsia="ru-RU"/>
                </w:rPr>
                <m:t>250</m:t>
              </m:r>
              <m:r>
                <m:rPr>
                  <m:sty m:val="p"/>
                </m:rPr>
                <w:rPr>
                  <w:rFonts w:ascii="Cambria Math" w:eastAsia="Times New Roman" w:hAnsi="Cambria Math" w:cs="Times New Roman"/>
                  <w:sz w:val="28"/>
                  <w:szCs w:val="28"/>
                  <w:lang w:eastAsia="ru-RU"/>
                </w:rPr>
                <m:t>+800*</m:t>
              </m:r>
              <m:r>
                <m:rPr>
                  <m:sty m:val="p"/>
                </m:rPr>
                <w:rPr>
                  <w:rFonts w:ascii="Cambria Math" w:eastAsia="Times New Roman" w:hAnsi="Cambria Math" w:cs="Times New Roman"/>
                  <w:sz w:val="28"/>
                  <w:szCs w:val="28"/>
                  <w:lang w:eastAsia="ru-RU"/>
                </w:rPr>
                <m:t>8</m:t>
              </m:r>
              <m:r>
                <m:rPr>
                  <m:sty m:val="p"/>
                </m:rPr>
                <w:rPr>
                  <w:rFonts w:ascii="Cambria Math" w:eastAsia="Times New Roman" w:hAnsi="Cambria Math" w:cs="Times New Roman"/>
                  <w:sz w:val="28"/>
                  <w:szCs w:val="28"/>
                  <w:lang w:eastAsia="ru-RU"/>
                </w:rPr>
                <m:t>00+150*</m:t>
              </m:r>
              <m:r>
                <m:rPr>
                  <m:sty m:val="p"/>
                </m:rPr>
                <w:rPr>
                  <w:rFonts w:ascii="Cambria Math" w:eastAsia="Times New Roman" w:hAnsi="Cambria Math" w:cs="Times New Roman"/>
                  <w:sz w:val="28"/>
                  <w:szCs w:val="28"/>
                  <w:lang w:eastAsia="ru-RU"/>
                </w:rPr>
                <m:t>5000</m:t>
              </m:r>
            </m:num>
            <m:den>
              <m:r>
                <w:rPr>
                  <w:rFonts w:ascii="Cambria Math" w:eastAsia="Times New Roman" w:hAnsi="Cambria Math" w:cs="Times New Roman"/>
                  <w:sz w:val="28"/>
                  <w:szCs w:val="28"/>
                  <w:lang w:eastAsia="ru-RU"/>
                </w:rPr>
                <m:t>1780*1,2</m:t>
              </m:r>
            </m:den>
          </m:f>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885</m:t>
          </m:r>
        </m:oMath>
      </m:oMathPara>
    </w:p>
    <w:p w:rsidR="00673A12" w:rsidRDefault="00673A12" w:rsidP="00673A12">
      <w:pPr>
        <w:spacing w:after="0" w:line="360" w:lineRule="auto"/>
        <w:jc w:val="both"/>
        <w:rPr>
          <w:rFonts w:ascii="Open Sans" w:eastAsia="Times New Roman" w:hAnsi="Open Sans" w:cs="Open Sans"/>
          <w:bCs/>
          <w:sz w:val="28"/>
          <w:szCs w:val="28"/>
          <w:lang w:eastAsia="ru-RU"/>
        </w:rPr>
      </w:pPr>
      <w:r>
        <w:rPr>
          <w:rFonts w:ascii="Open Sans" w:eastAsia="Times New Roman" w:hAnsi="Open Sans" w:cs="Open Sans"/>
          <w:bCs/>
          <w:sz w:val="28"/>
          <w:szCs w:val="28"/>
          <w:lang w:eastAsia="ru-RU"/>
        </w:rPr>
        <w:t>Экономия = 885-562 = 323 человек</w:t>
      </w:r>
    </w:p>
    <w:p w:rsidR="00673A12" w:rsidRPr="00673A12" w:rsidRDefault="00673A12" w:rsidP="00673A12">
      <w:pPr>
        <w:spacing w:after="0" w:line="360" w:lineRule="auto"/>
        <w:jc w:val="both"/>
        <w:rPr>
          <w:rFonts w:ascii="Open Sans" w:eastAsia="Times New Roman" w:hAnsi="Open Sans" w:cs="Open Sans"/>
          <w:bCs/>
          <w:sz w:val="28"/>
          <w:szCs w:val="28"/>
          <w:lang w:eastAsia="ru-RU"/>
        </w:rPr>
      </w:pPr>
    </w:p>
    <w:p w:rsidR="00673A12" w:rsidRPr="00673A12" w:rsidRDefault="00673A12" w:rsidP="0079341D">
      <w:pPr>
        <w:spacing w:after="0" w:line="360" w:lineRule="auto"/>
        <w:jc w:val="both"/>
        <w:rPr>
          <w:rFonts w:ascii="Open Sans" w:eastAsia="Times New Roman" w:hAnsi="Open Sans" w:cs="Open Sans"/>
          <w:b/>
          <w:bCs/>
          <w:sz w:val="21"/>
          <w:szCs w:val="21"/>
          <w:u w:val="single"/>
          <w:lang w:eastAsia="ru-RU"/>
        </w:rPr>
      </w:pPr>
    </w:p>
    <w:p w:rsidR="00673A12" w:rsidRDefault="00673A12">
      <w:pPr>
        <w:rPr>
          <w:rFonts w:ascii="Open Sans" w:eastAsia="Times New Roman" w:hAnsi="Open Sans" w:cs="Open Sans"/>
          <w:b/>
          <w:bCs/>
          <w:sz w:val="21"/>
          <w:szCs w:val="21"/>
          <w:u w:val="single"/>
          <w:lang w:eastAsia="ru-RU"/>
        </w:rPr>
      </w:pPr>
      <w:r>
        <w:rPr>
          <w:rFonts w:ascii="Open Sans" w:eastAsia="Times New Roman" w:hAnsi="Open Sans" w:cs="Open Sans"/>
          <w:b/>
          <w:bCs/>
          <w:sz w:val="21"/>
          <w:szCs w:val="21"/>
          <w:u w:val="single"/>
          <w:lang w:eastAsia="ru-RU"/>
        </w:rPr>
        <w:br w:type="page"/>
      </w:r>
    </w:p>
    <w:p w:rsidR="00AF1EEE" w:rsidRPr="00A91181" w:rsidRDefault="00AF1EEE" w:rsidP="00A9118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1181">
        <w:rPr>
          <w:rFonts w:ascii="Times New Roman" w:eastAsia="Times New Roman" w:hAnsi="Times New Roman" w:cs="Times New Roman"/>
          <w:bCs/>
          <w:sz w:val="28"/>
          <w:szCs w:val="28"/>
          <w:lang w:eastAsia="ru-RU"/>
        </w:rPr>
        <w:lastRenderedPageBreak/>
        <w:t>Задача 11</w:t>
      </w:r>
    </w:p>
    <w:p w:rsidR="00AF1EEE" w:rsidRPr="00A91181" w:rsidRDefault="00AF1EEE" w:rsidP="00A9118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1181">
        <w:rPr>
          <w:rFonts w:ascii="Times New Roman" w:eastAsia="Times New Roman" w:hAnsi="Times New Roman" w:cs="Times New Roman"/>
          <w:sz w:val="28"/>
          <w:szCs w:val="28"/>
          <w:lang w:eastAsia="ru-RU"/>
        </w:rPr>
        <w:t>Среднесписочная численность работников предприятия за год составила 800 человек. В течение года уволились по собственному желанию 43 человека, уволено за нарушение трудовой дисциплины 37, ушли на пенсию 15, поступили в учебные заведения и призваны на службу в армию 12, переведены на другие должности внутри предприятия 35 человек. За год на предприятие поступило 53 человека.</w:t>
      </w:r>
    </w:p>
    <w:p w:rsidR="00AF1EEE" w:rsidRPr="00A91181" w:rsidRDefault="00AF1EEE" w:rsidP="00A9118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1181">
        <w:rPr>
          <w:rFonts w:ascii="Times New Roman" w:eastAsia="Times New Roman" w:hAnsi="Times New Roman" w:cs="Times New Roman"/>
          <w:sz w:val="28"/>
          <w:szCs w:val="28"/>
          <w:lang w:eastAsia="ru-RU"/>
        </w:rPr>
        <w:t>Определить коэффициенты:</w:t>
      </w:r>
    </w:p>
    <w:p w:rsidR="00AF1EEE" w:rsidRPr="00A91181" w:rsidRDefault="00AF1EEE" w:rsidP="00A9118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1181">
        <w:rPr>
          <w:rFonts w:ascii="Times New Roman" w:eastAsia="Times New Roman" w:hAnsi="Times New Roman" w:cs="Times New Roman"/>
          <w:sz w:val="28"/>
          <w:szCs w:val="28"/>
          <w:lang w:eastAsia="ru-RU"/>
        </w:rPr>
        <w:t>1) текучести кадров;</w:t>
      </w:r>
    </w:p>
    <w:p w:rsidR="00AF1EEE" w:rsidRPr="00A91181" w:rsidRDefault="00AF1EEE" w:rsidP="00A9118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1181">
        <w:rPr>
          <w:rFonts w:ascii="Times New Roman" w:eastAsia="Times New Roman" w:hAnsi="Times New Roman" w:cs="Times New Roman"/>
          <w:sz w:val="28"/>
          <w:szCs w:val="28"/>
          <w:lang w:eastAsia="ru-RU"/>
        </w:rPr>
        <w:t>2) оборота кадров;</w:t>
      </w:r>
    </w:p>
    <w:p w:rsidR="00AF1EEE" w:rsidRPr="00A91181" w:rsidRDefault="00AF1EEE" w:rsidP="00A9118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1181">
        <w:rPr>
          <w:rFonts w:ascii="Times New Roman" w:eastAsia="Times New Roman" w:hAnsi="Times New Roman" w:cs="Times New Roman"/>
          <w:sz w:val="28"/>
          <w:szCs w:val="28"/>
          <w:lang w:eastAsia="ru-RU"/>
        </w:rPr>
        <w:t>3) приема кадров;</w:t>
      </w:r>
    </w:p>
    <w:p w:rsidR="00AF1EEE" w:rsidRDefault="00AF1EEE" w:rsidP="00A9118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91181">
        <w:rPr>
          <w:rFonts w:ascii="Times New Roman" w:eastAsia="Times New Roman" w:hAnsi="Times New Roman" w:cs="Times New Roman"/>
          <w:sz w:val="28"/>
          <w:szCs w:val="28"/>
          <w:lang w:eastAsia="ru-RU"/>
        </w:rPr>
        <w:t>4) выбытия.</w:t>
      </w:r>
    </w:p>
    <w:p w:rsidR="00A91181" w:rsidRDefault="00A91181" w:rsidP="00A9118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w:t>
      </w:r>
    </w:p>
    <w:p w:rsidR="00A91181" w:rsidRDefault="00A91181" w:rsidP="00A9118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текучести</w:t>
      </w:r>
    </w:p>
    <w:p w:rsidR="00A91181" w:rsidRPr="00A91181" w:rsidRDefault="00A91181" w:rsidP="00A9118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Кт.к.</m:t>
          </m:r>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eqArr>
                <m:eqArrPr>
                  <m:ctrlPr>
                    <w:rPr>
                      <w:rFonts w:ascii="Cambria Math" w:eastAsia="Times New Roman" w:hAnsi="Cambria Math" w:cs="Times New Roman"/>
                      <w:sz w:val="28"/>
                      <w:szCs w:val="28"/>
                      <w:lang w:eastAsia="ru-RU"/>
                    </w:rPr>
                  </m:ctrlPr>
                </m:eqArrPr>
                <m:e>
                  <m:r>
                    <m:rPr>
                      <m:sty m:val="p"/>
                    </m:rPr>
                    <w:rPr>
                      <w:rFonts w:ascii="Cambria Math" w:eastAsia="Times New Roman" w:hAnsi="Cambria Math" w:cs="Times New Roman"/>
                      <w:sz w:val="28"/>
                      <w:szCs w:val="28"/>
                      <w:lang w:eastAsia="ru-RU"/>
                    </w:rPr>
                    <m:t>Ув</m:t>
                  </m:r>
                  <m:r>
                    <m:rPr>
                      <m:sty m:val="p"/>
                    </m:rPr>
                    <w:rPr>
                      <w:rFonts w:ascii="Cambria Math" w:eastAsia="Times New Roman" w:hAnsi="Cambria Math" w:cs="Times New Roman"/>
                      <w:sz w:val="28"/>
                      <w:szCs w:val="28"/>
                      <w:lang w:eastAsia="ru-RU"/>
                    </w:rPr>
                    <m:t>олились по собственному желанию</m:t>
                  </m:r>
                  <m:r>
                    <m:rPr>
                      <m:sty m:val="p"/>
                    </m:rPr>
                    <w:rPr>
                      <w:rFonts w:ascii="Cambria Math" w:eastAsia="Times New Roman" w:hAnsi="Cambria Math" w:cs="Times New Roman"/>
                      <w:sz w:val="28"/>
                      <w:szCs w:val="28"/>
                      <w:lang w:eastAsia="ru-RU"/>
                    </w:rPr>
                    <m:t>+</m:t>
                  </m:r>
                </m:e>
                <m:e>
                  <m:r>
                    <w:rPr>
                      <w:rFonts w:ascii="Cambria Math" w:eastAsia="Times New Roman" w:hAnsi="Cambria Math" w:cs="Times New Roman"/>
                      <w:sz w:val="28"/>
                      <w:szCs w:val="28"/>
                      <w:lang w:eastAsia="ru-RU"/>
                    </w:rPr>
                    <m:t>За нарушение трудовой дисциплины</m:t>
                  </m:r>
                </m:e>
              </m:eqArr>
            </m:num>
            <m:den>
              <m:r>
                <m:rPr>
                  <m:sty m:val="p"/>
                </m:rPr>
                <w:rPr>
                  <w:rFonts w:ascii="Cambria Math" w:eastAsia="Times New Roman" w:hAnsi="Cambria Math" w:cs="Times New Roman"/>
                  <w:sz w:val="28"/>
                  <w:szCs w:val="28"/>
                  <w:lang w:eastAsia="ru-RU"/>
                </w:rPr>
                <m:t xml:space="preserve">Среднесписочная численность работников </m:t>
              </m:r>
            </m:den>
          </m:f>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43</m:t>
              </m:r>
              <m:r>
                <w:rPr>
                  <w:rFonts w:ascii="Cambria Math" w:eastAsia="Times New Roman" w:hAnsi="Cambria Math" w:cs="Times New Roman"/>
                  <w:sz w:val="28"/>
                  <w:szCs w:val="28"/>
                  <w:lang w:eastAsia="ru-RU"/>
                </w:rPr>
                <m:t>+37</m:t>
              </m:r>
            </m:num>
            <m:den>
              <m:r>
                <w:rPr>
                  <w:rFonts w:ascii="Cambria Math" w:eastAsia="Times New Roman" w:hAnsi="Cambria Math" w:cs="Times New Roman"/>
                  <w:sz w:val="28"/>
                  <w:szCs w:val="28"/>
                  <w:lang w:eastAsia="ru-RU"/>
                </w:rPr>
                <m:t>800</m:t>
              </m:r>
            </m:den>
          </m:f>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10</m:t>
          </m:r>
          <m:r>
            <w:rPr>
              <w:rFonts w:ascii="Cambria Math" w:eastAsia="Times New Roman" w:hAnsi="Cambria Math" w:cs="Times New Roman"/>
              <w:sz w:val="28"/>
              <w:szCs w:val="28"/>
              <w:lang w:eastAsia="ru-RU"/>
            </w:rPr>
            <m:t>%</m:t>
          </m:r>
        </m:oMath>
      </m:oMathPara>
    </w:p>
    <w:p w:rsidR="00A91181" w:rsidRDefault="00A91181" w:rsidP="00A9118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Коэффициент </w:t>
      </w:r>
      <w:r>
        <w:rPr>
          <w:rFonts w:ascii="Times New Roman" w:eastAsia="Times New Roman" w:hAnsi="Times New Roman" w:cs="Times New Roman"/>
          <w:sz w:val="28"/>
          <w:szCs w:val="28"/>
          <w:lang w:eastAsia="ru-RU"/>
        </w:rPr>
        <w:t>оборота</w:t>
      </w:r>
    </w:p>
    <w:p w:rsidR="00A91181" w:rsidRPr="00A91181" w:rsidRDefault="00A91181" w:rsidP="00A9118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Коборота</m:t>
          </m:r>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m:rPr>
                  <m:sty m:val="p"/>
                </m:rPr>
                <w:rPr>
                  <w:rFonts w:ascii="Cambria Math" w:eastAsia="Times New Roman" w:hAnsi="Cambria Math" w:cs="Times New Roman"/>
                  <w:sz w:val="28"/>
                  <w:szCs w:val="28"/>
                  <w:lang w:eastAsia="ru-RU"/>
                </w:rPr>
                <m:t>Численность поступивших+Численность выбывших</m:t>
              </m:r>
            </m:num>
            <m:den>
              <m:r>
                <m:rPr>
                  <m:sty m:val="p"/>
                </m:rPr>
                <w:rPr>
                  <w:rFonts w:ascii="Cambria Math" w:eastAsia="Times New Roman" w:hAnsi="Cambria Math" w:cs="Times New Roman"/>
                  <w:sz w:val="28"/>
                  <w:szCs w:val="28"/>
                  <w:lang w:eastAsia="ru-RU"/>
                </w:rPr>
                <m:t xml:space="preserve">Среднесписочная численность работников </m:t>
              </m:r>
            </m:den>
          </m:f>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43+37+15+12+53</m:t>
              </m:r>
            </m:num>
            <m:den>
              <m:r>
                <w:rPr>
                  <w:rFonts w:ascii="Cambria Math" w:eastAsia="Times New Roman" w:hAnsi="Cambria Math" w:cs="Times New Roman"/>
                  <w:sz w:val="28"/>
                  <w:szCs w:val="28"/>
                  <w:lang w:eastAsia="ru-RU"/>
                </w:rPr>
                <m:t>800</m:t>
              </m:r>
            </m:den>
          </m:f>
          <m:r>
            <w:rPr>
              <w:rFonts w:ascii="Cambria Math" w:eastAsia="Times New Roman" w:hAnsi="Cambria Math" w:cs="Times New Roman"/>
              <w:sz w:val="28"/>
              <w:szCs w:val="28"/>
              <w:lang w:eastAsia="ru-RU"/>
            </w:rPr>
            <m:t>*100</m:t>
          </m:r>
          <m:r>
            <w:rPr>
              <w:rFonts w:ascii="Cambria Math" w:eastAsia="Times New Roman" w:hAnsi="Cambria Math" w:cs="Times New Roman"/>
              <w:sz w:val="28"/>
              <w:szCs w:val="28"/>
              <w:lang w:eastAsia="ru-RU"/>
            </w:rPr>
            <m:t>=</m:t>
          </m:r>
          <m:r>
            <w:rPr>
              <w:rFonts w:ascii="Cambria Math" w:eastAsia="Times New Roman" w:hAnsi="Cambria Math" w:cs="Times New Roman"/>
              <w:sz w:val="28"/>
              <w:szCs w:val="28"/>
              <w:lang w:eastAsia="ru-RU"/>
            </w:rPr>
            <m:t>20</m:t>
          </m:r>
          <m:r>
            <w:rPr>
              <w:rFonts w:ascii="Cambria Math" w:eastAsia="Times New Roman" w:hAnsi="Cambria Math" w:cs="Times New Roman"/>
              <w:sz w:val="28"/>
              <w:szCs w:val="28"/>
              <w:lang w:eastAsia="ru-RU"/>
            </w:rPr>
            <m:t>%</m:t>
          </m:r>
        </m:oMath>
      </m:oMathPara>
    </w:p>
    <w:p w:rsidR="00A91181" w:rsidRDefault="00A91181" w:rsidP="00A91181">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выбытия</w:t>
      </w:r>
    </w:p>
    <w:p w:rsidR="00A91181" w:rsidRDefault="00A91181" w:rsidP="00A9118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Кв=</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Число выбывших</m:t>
              </m:r>
            </m:num>
            <m:den>
              <m:r>
                <m:rPr>
                  <m:sty m:val="p"/>
                </m:rPr>
                <w:rPr>
                  <w:rFonts w:ascii="Cambria Math" w:eastAsia="Times New Roman" w:hAnsi="Cambria Math" w:cs="Times New Roman"/>
                  <w:sz w:val="28"/>
                  <w:szCs w:val="28"/>
                  <w:lang w:eastAsia="ru-RU"/>
                </w:rPr>
                <m:t xml:space="preserve">Среднесписочная численность работников </m:t>
              </m:r>
            </m:den>
          </m:f>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43+37+15+12</m:t>
              </m:r>
            </m:num>
            <m:den>
              <m:r>
                <w:rPr>
                  <w:rFonts w:ascii="Cambria Math" w:eastAsia="Times New Roman" w:hAnsi="Cambria Math" w:cs="Times New Roman"/>
                  <w:sz w:val="28"/>
                  <w:szCs w:val="28"/>
                  <w:lang w:eastAsia="ru-RU"/>
                </w:rPr>
                <m:t>800</m:t>
              </m:r>
            </m:den>
          </m:f>
          <m:r>
            <w:rPr>
              <w:rFonts w:ascii="Cambria Math" w:eastAsia="Times New Roman" w:hAnsi="Cambria Math" w:cs="Times New Roman"/>
              <w:sz w:val="28"/>
              <w:szCs w:val="28"/>
              <w:lang w:eastAsia="ru-RU"/>
            </w:rPr>
            <m:t>=13,38%</m:t>
          </m:r>
        </m:oMath>
      </m:oMathPara>
    </w:p>
    <w:p w:rsidR="00A91181" w:rsidRDefault="00A91181" w:rsidP="00A91181">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Коэффициент поступления</w:t>
      </w:r>
    </w:p>
    <w:p w:rsidR="00A91181" w:rsidRPr="00A91181" w:rsidRDefault="00A91181" w:rsidP="00A91181">
      <w:pPr>
        <w:shd w:val="clear" w:color="auto" w:fill="FFFFFF"/>
        <w:spacing w:after="0" w:line="360" w:lineRule="auto"/>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Кпоступления</m:t>
          </m:r>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m:rPr>
                  <m:sty m:val="p"/>
                </m:rPr>
                <w:rPr>
                  <w:rFonts w:ascii="Cambria Math" w:eastAsia="Times New Roman" w:hAnsi="Cambria Math" w:cs="Times New Roman"/>
                  <w:sz w:val="28"/>
                  <w:szCs w:val="28"/>
                  <w:lang w:eastAsia="ru-RU"/>
                </w:rPr>
                <m:t>Численность поступивших</m:t>
              </m:r>
            </m:num>
            <m:den>
              <m:r>
                <m:rPr>
                  <m:sty m:val="p"/>
                </m:rPr>
                <w:rPr>
                  <w:rFonts w:ascii="Cambria Math" w:eastAsia="Times New Roman" w:hAnsi="Cambria Math" w:cs="Times New Roman"/>
                  <w:sz w:val="28"/>
                  <w:szCs w:val="28"/>
                  <w:lang w:eastAsia="ru-RU"/>
                </w:rPr>
                <m:t xml:space="preserve">Среднесписочная численность работников </m:t>
              </m:r>
            </m:den>
          </m:f>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53</m:t>
              </m:r>
            </m:num>
            <m:den>
              <m:r>
                <w:rPr>
                  <w:rFonts w:ascii="Cambria Math" w:eastAsia="Times New Roman" w:hAnsi="Cambria Math" w:cs="Times New Roman"/>
                  <w:sz w:val="28"/>
                  <w:szCs w:val="28"/>
                  <w:lang w:eastAsia="ru-RU"/>
                </w:rPr>
                <m:t>800</m:t>
              </m:r>
            </m:den>
          </m:f>
          <m:r>
            <w:rPr>
              <w:rFonts w:ascii="Cambria Math" w:eastAsia="Times New Roman" w:hAnsi="Cambria Math" w:cs="Times New Roman"/>
              <w:sz w:val="28"/>
              <w:szCs w:val="28"/>
              <w:lang w:eastAsia="ru-RU"/>
            </w:rPr>
            <m:t>*100=</m:t>
          </m:r>
          <m:r>
            <w:rPr>
              <w:rFonts w:ascii="Cambria Math" w:eastAsia="Times New Roman" w:hAnsi="Cambria Math" w:cs="Times New Roman"/>
              <w:sz w:val="28"/>
              <w:szCs w:val="28"/>
              <w:lang w:eastAsia="ru-RU"/>
            </w:rPr>
            <m:t>6,63</m:t>
          </m:r>
          <m:r>
            <w:rPr>
              <w:rFonts w:ascii="Cambria Math" w:eastAsia="Times New Roman" w:hAnsi="Cambria Math" w:cs="Times New Roman"/>
              <w:sz w:val="28"/>
              <w:szCs w:val="28"/>
              <w:lang w:eastAsia="ru-RU"/>
            </w:rPr>
            <m:t>%</m:t>
          </m:r>
        </m:oMath>
      </m:oMathPara>
    </w:p>
    <w:p w:rsidR="00A91181" w:rsidRPr="00A91181" w:rsidRDefault="00A91181" w:rsidP="00A91181">
      <w:pPr>
        <w:shd w:val="clear" w:color="auto" w:fill="FFFFFF"/>
        <w:spacing w:after="0" w:line="360" w:lineRule="auto"/>
        <w:jc w:val="both"/>
        <w:rPr>
          <w:rFonts w:ascii="Times New Roman" w:eastAsia="Times New Roman" w:hAnsi="Times New Roman" w:cs="Times New Roman"/>
          <w:sz w:val="28"/>
          <w:szCs w:val="28"/>
          <w:lang w:eastAsia="ru-RU"/>
        </w:rPr>
      </w:pPr>
      <w:bookmarkStart w:id="0" w:name="_GoBack"/>
      <w:bookmarkEnd w:id="0"/>
    </w:p>
    <w:p w:rsidR="004F7C2F" w:rsidRPr="00592C51" w:rsidRDefault="004F7C2F"/>
    <w:sectPr w:rsidR="004F7C2F" w:rsidRPr="00592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20B"/>
    <w:rsid w:val="00004B8F"/>
    <w:rsid w:val="00005F27"/>
    <w:rsid w:val="00012964"/>
    <w:rsid w:val="000146F9"/>
    <w:rsid w:val="00015A99"/>
    <w:rsid w:val="00017002"/>
    <w:rsid w:val="00017642"/>
    <w:rsid w:val="00025A2D"/>
    <w:rsid w:val="00042E29"/>
    <w:rsid w:val="000628F4"/>
    <w:rsid w:val="000807B7"/>
    <w:rsid w:val="000836F4"/>
    <w:rsid w:val="001067C7"/>
    <w:rsid w:val="001151AE"/>
    <w:rsid w:val="0013081A"/>
    <w:rsid w:val="00133775"/>
    <w:rsid w:val="00142B1E"/>
    <w:rsid w:val="001459D6"/>
    <w:rsid w:val="00164036"/>
    <w:rsid w:val="00170FDB"/>
    <w:rsid w:val="00173615"/>
    <w:rsid w:val="00173BB1"/>
    <w:rsid w:val="00194350"/>
    <w:rsid w:val="001A1F1A"/>
    <w:rsid w:val="001A3152"/>
    <w:rsid w:val="001B02D2"/>
    <w:rsid w:val="001C0909"/>
    <w:rsid w:val="001C65A1"/>
    <w:rsid w:val="001D26A1"/>
    <w:rsid w:val="001D6151"/>
    <w:rsid w:val="001D626B"/>
    <w:rsid w:val="00222923"/>
    <w:rsid w:val="00240E62"/>
    <w:rsid w:val="00257F26"/>
    <w:rsid w:val="00270908"/>
    <w:rsid w:val="0027503B"/>
    <w:rsid w:val="00283DB0"/>
    <w:rsid w:val="0029226D"/>
    <w:rsid w:val="00293E13"/>
    <w:rsid w:val="002D3F76"/>
    <w:rsid w:val="002D4FA3"/>
    <w:rsid w:val="00320CDC"/>
    <w:rsid w:val="00323D07"/>
    <w:rsid w:val="00324846"/>
    <w:rsid w:val="003307C4"/>
    <w:rsid w:val="00342824"/>
    <w:rsid w:val="0034491F"/>
    <w:rsid w:val="00362C9B"/>
    <w:rsid w:val="0039339D"/>
    <w:rsid w:val="0039455F"/>
    <w:rsid w:val="00397C87"/>
    <w:rsid w:val="003B3612"/>
    <w:rsid w:val="003C0164"/>
    <w:rsid w:val="003D2976"/>
    <w:rsid w:val="003D6267"/>
    <w:rsid w:val="003F0DC2"/>
    <w:rsid w:val="003F1DC1"/>
    <w:rsid w:val="0040077F"/>
    <w:rsid w:val="00403681"/>
    <w:rsid w:val="00405B63"/>
    <w:rsid w:val="00411256"/>
    <w:rsid w:val="004121F2"/>
    <w:rsid w:val="004179F9"/>
    <w:rsid w:val="00431412"/>
    <w:rsid w:val="00433A9D"/>
    <w:rsid w:val="004423AE"/>
    <w:rsid w:val="00457600"/>
    <w:rsid w:val="00460293"/>
    <w:rsid w:val="0046656B"/>
    <w:rsid w:val="00487A74"/>
    <w:rsid w:val="00493C33"/>
    <w:rsid w:val="00497450"/>
    <w:rsid w:val="004A1968"/>
    <w:rsid w:val="004B2128"/>
    <w:rsid w:val="004D2653"/>
    <w:rsid w:val="004F7C2F"/>
    <w:rsid w:val="005072F1"/>
    <w:rsid w:val="0050736D"/>
    <w:rsid w:val="00527923"/>
    <w:rsid w:val="00535DAE"/>
    <w:rsid w:val="00535F20"/>
    <w:rsid w:val="0054269B"/>
    <w:rsid w:val="00547788"/>
    <w:rsid w:val="00571D95"/>
    <w:rsid w:val="00585767"/>
    <w:rsid w:val="00590C29"/>
    <w:rsid w:val="00592C51"/>
    <w:rsid w:val="00596A56"/>
    <w:rsid w:val="005C7A30"/>
    <w:rsid w:val="005D3309"/>
    <w:rsid w:val="00603DDA"/>
    <w:rsid w:val="006121E3"/>
    <w:rsid w:val="00616B7D"/>
    <w:rsid w:val="00622129"/>
    <w:rsid w:val="00624421"/>
    <w:rsid w:val="0063104D"/>
    <w:rsid w:val="006459B2"/>
    <w:rsid w:val="00673A12"/>
    <w:rsid w:val="0068220B"/>
    <w:rsid w:val="0069284A"/>
    <w:rsid w:val="00695288"/>
    <w:rsid w:val="006977B4"/>
    <w:rsid w:val="006A139B"/>
    <w:rsid w:val="006A268E"/>
    <w:rsid w:val="006B0017"/>
    <w:rsid w:val="006B36E8"/>
    <w:rsid w:val="006D0C1D"/>
    <w:rsid w:val="00702ABD"/>
    <w:rsid w:val="007046FC"/>
    <w:rsid w:val="00716912"/>
    <w:rsid w:val="007462DC"/>
    <w:rsid w:val="00770A00"/>
    <w:rsid w:val="007735B6"/>
    <w:rsid w:val="007735C0"/>
    <w:rsid w:val="00783DEF"/>
    <w:rsid w:val="007843AB"/>
    <w:rsid w:val="0079341D"/>
    <w:rsid w:val="007A5D3F"/>
    <w:rsid w:val="007A65D5"/>
    <w:rsid w:val="007B3424"/>
    <w:rsid w:val="007B7CC1"/>
    <w:rsid w:val="007C689E"/>
    <w:rsid w:val="007C7B55"/>
    <w:rsid w:val="007D070E"/>
    <w:rsid w:val="007D7B6F"/>
    <w:rsid w:val="0081016B"/>
    <w:rsid w:val="008175E8"/>
    <w:rsid w:val="008203E1"/>
    <w:rsid w:val="00824853"/>
    <w:rsid w:val="008269AF"/>
    <w:rsid w:val="00846CC3"/>
    <w:rsid w:val="00854386"/>
    <w:rsid w:val="0086627A"/>
    <w:rsid w:val="00867C98"/>
    <w:rsid w:val="0087494B"/>
    <w:rsid w:val="00876B39"/>
    <w:rsid w:val="00884F21"/>
    <w:rsid w:val="0089619E"/>
    <w:rsid w:val="008C21BE"/>
    <w:rsid w:val="008C6479"/>
    <w:rsid w:val="008C6594"/>
    <w:rsid w:val="008E3AB8"/>
    <w:rsid w:val="008E44C8"/>
    <w:rsid w:val="008F5D2C"/>
    <w:rsid w:val="009057DE"/>
    <w:rsid w:val="00921B97"/>
    <w:rsid w:val="00930602"/>
    <w:rsid w:val="0093426A"/>
    <w:rsid w:val="00935EA6"/>
    <w:rsid w:val="00964C0F"/>
    <w:rsid w:val="00967D34"/>
    <w:rsid w:val="00996641"/>
    <w:rsid w:val="009B6010"/>
    <w:rsid w:val="009C0180"/>
    <w:rsid w:val="009C141C"/>
    <w:rsid w:val="009C3FE2"/>
    <w:rsid w:val="00A01EE5"/>
    <w:rsid w:val="00A11A09"/>
    <w:rsid w:val="00A21FC0"/>
    <w:rsid w:val="00A674D4"/>
    <w:rsid w:val="00A67F27"/>
    <w:rsid w:val="00A82F71"/>
    <w:rsid w:val="00A87884"/>
    <w:rsid w:val="00A91181"/>
    <w:rsid w:val="00A94676"/>
    <w:rsid w:val="00AA1FFB"/>
    <w:rsid w:val="00AA6952"/>
    <w:rsid w:val="00AC48B2"/>
    <w:rsid w:val="00AD50BC"/>
    <w:rsid w:val="00AD7B36"/>
    <w:rsid w:val="00AE48DF"/>
    <w:rsid w:val="00AF1EEE"/>
    <w:rsid w:val="00AF5149"/>
    <w:rsid w:val="00B00A9F"/>
    <w:rsid w:val="00B3308B"/>
    <w:rsid w:val="00B33C77"/>
    <w:rsid w:val="00B4201B"/>
    <w:rsid w:val="00B443EE"/>
    <w:rsid w:val="00B468AA"/>
    <w:rsid w:val="00B46A8C"/>
    <w:rsid w:val="00B511D3"/>
    <w:rsid w:val="00B61674"/>
    <w:rsid w:val="00B6656A"/>
    <w:rsid w:val="00B71E56"/>
    <w:rsid w:val="00B75CC3"/>
    <w:rsid w:val="00B90E2A"/>
    <w:rsid w:val="00BC20F9"/>
    <w:rsid w:val="00BC590B"/>
    <w:rsid w:val="00BD3333"/>
    <w:rsid w:val="00BE16BC"/>
    <w:rsid w:val="00BE3F6C"/>
    <w:rsid w:val="00BF5321"/>
    <w:rsid w:val="00C05045"/>
    <w:rsid w:val="00C102EF"/>
    <w:rsid w:val="00C1225E"/>
    <w:rsid w:val="00C1303E"/>
    <w:rsid w:val="00C233F6"/>
    <w:rsid w:val="00C256DA"/>
    <w:rsid w:val="00C327E4"/>
    <w:rsid w:val="00C33038"/>
    <w:rsid w:val="00C34375"/>
    <w:rsid w:val="00C63C7F"/>
    <w:rsid w:val="00C65701"/>
    <w:rsid w:val="00C80E4C"/>
    <w:rsid w:val="00C813AC"/>
    <w:rsid w:val="00C8149B"/>
    <w:rsid w:val="00C816A4"/>
    <w:rsid w:val="00C83852"/>
    <w:rsid w:val="00C972D0"/>
    <w:rsid w:val="00CA792A"/>
    <w:rsid w:val="00CB2224"/>
    <w:rsid w:val="00CD39C0"/>
    <w:rsid w:val="00CE1E6A"/>
    <w:rsid w:val="00CF1657"/>
    <w:rsid w:val="00CF3A64"/>
    <w:rsid w:val="00CF682E"/>
    <w:rsid w:val="00D03B10"/>
    <w:rsid w:val="00D21D11"/>
    <w:rsid w:val="00D275B8"/>
    <w:rsid w:val="00D402C8"/>
    <w:rsid w:val="00D415F2"/>
    <w:rsid w:val="00D63644"/>
    <w:rsid w:val="00D66F1B"/>
    <w:rsid w:val="00D74F48"/>
    <w:rsid w:val="00D869D7"/>
    <w:rsid w:val="00D90146"/>
    <w:rsid w:val="00D95884"/>
    <w:rsid w:val="00DA544D"/>
    <w:rsid w:val="00DC07C5"/>
    <w:rsid w:val="00DC77BF"/>
    <w:rsid w:val="00DD47EE"/>
    <w:rsid w:val="00E07BB1"/>
    <w:rsid w:val="00E25B83"/>
    <w:rsid w:val="00E25CD6"/>
    <w:rsid w:val="00E27BD3"/>
    <w:rsid w:val="00E30D74"/>
    <w:rsid w:val="00E361C3"/>
    <w:rsid w:val="00E4217B"/>
    <w:rsid w:val="00E5724E"/>
    <w:rsid w:val="00E7248F"/>
    <w:rsid w:val="00E759F8"/>
    <w:rsid w:val="00E77149"/>
    <w:rsid w:val="00E84B31"/>
    <w:rsid w:val="00EB15F8"/>
    <w:rsid w:val="00EB7F51"/>
    <w:rsid w:val="00EF16A9"/>
    <w:rsid w:val="00EF2921"/>
    <w:rsid w:val="00F32AAD"/>
    <w:rsid w:val="00FB09CE"/>
    <w:rsid w:val="00FC355C"/>
    <w:rsid w:val="00FD7681"/>
    <w:rsid w:val="00FE1AD5"/>
    <w:rsid w:val="00FE4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33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Placeholder Text"/>
    <w:basedOn w:val="a0"/>
    <w:uiPriority w:val="99"/>
    <w:semiHidden/>
    <w:rsid w:val="0093426A"/>
    <w:rPr>
      <w:color w:val="808080"/>
    </w:rPr>
  </w:style>
  <w:style w:type="paragraph" w:styleId="a5">
    <w:name w:val="Balloon Text"/>
    <w:basedOn w:val="a"/>
    <w:link w:val="a6"/>
    <w:uiPriority w:val="99"/>
    <w:semiHidden/>
    <w:unhideWhenUsed/>
    <w:rsid w:val="009342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426A"/>
    <w:rPr>
      <w:rFonts w:ascii="Tahoma" w:hAnsi="Tahoma" w:cs="Tahoma"/>
      <w:sz w:val="16"/>
      <w:szCs w:val="16"/>
    </w:rPr>
  </w:style>
  <w:style w:type="table" w:styleId="a7">
    <w:name w:val="Table Grid"/>
    <w:basedOn w:val="a1"/>
    <w:uiPriority w:val="59"/>
    <w:rsid w:val="0059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33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Placeholder Text"/>
    <w:basedOn w:val="a0"/>
    <w:uiPriority w:val="99"/>
    <w:semiHidden/>
    <w:rsid w:val="0093426A"/>
    <w:rPr>
      <w:color w:val="808080"/>
    </w:rPr>
  </w:style>
  <w:style w:type="paragraph" w:styleId="a5">
    <w:name w:val="Balloon Text"/>
    <w:basedOn w:val="a"/>
    <w:link w:val="a6"/>
    <w:uiPriority w:val="99"/>
    <w:semiHidden/>
    <w:unhideWhenUsed/>
    <w:rsid w:val="009342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426A"/>
    <w:rPr>
      <w:rFonts w:ascii="Tahoma" w:hAnsi="Tahoma" w:cs="Tahoma"/>
      <w:sz w:val="16"/>
      <w:szCs w:val="16"/>
    </w:rPr>
  </w:style>
  <w:style w:type="table" w:styleId="a7">
    <w:name w:val="Table Grid"/>
    <w:basedOn w:val="a1"/>
    <w:uiPriority w:val="59"/>
    <w:rsid w:val="0059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2703">
      <w:bodyDiv w:val="1"/>
      <w:marLeft w:val="0"/>
      <w:marRight w:val="0"/>
      <w:marTop w:val="0"/>
      <w:marBottom w:val="0"/>
      <w:divBdr>
        <w:top w:val="none" w:sz="0" w:space="0" w:color="auto"/>
        <w:left w:val="none" w:sz="0" w:space="0" w:color="auto"/>
        <w:bottom w:val="none" w:sz="0" w:space="0" w:color="auto"/>
        <w:right w:val="none" w:sz="0" w:space="0" w:color="auto"/>
      </w:divBdr>
    </w:div>
    <w:div w:id="414059553">
      <w:bodyDiv w:val="1"/>
      <w:marLeft w:val="0"/>
      <w:marRight w:val="0"/>
      <w:marTop w:val="0"/>
      <w:marBottom w:val="0"/>
      <w:divBdr>
        <w:top w:val="none" w:sz="0" w:space="0" w:color="auto"/>
        <w:left w:val="none" w:sz="0" w:space="0" w:color="auto"/>
        <w:bottom w:val="none" w:sz="0" w:space="0" w:color="auto"/>
        <w:right w:val="none" w:sz="0" w:space="0" w:color="auto"/>
      </w:divBdr>
    </w:div>
    <w:div w:id="426540553">
      <w:bodyDiv w:val="1"/>
      <w:marLeft w:val="0"/>
      <w:marRight w:val="0"/>
      <w:marTop w:val="0"/>
      <w:marBottom w:val="0"/>
      <w:divBdr>
        <w:top w:val="none" w:sz="0" w:space="0" w:color="auto"/>
        <w:left w:val="none" w:sz="0" w:space="0" w:color="auto"/>
        <w:bottom w:val="none" w:sz="0" w:space="0" w:color="auto"/>
        <w:right w:val="none" w:sz="0" w:space="0" w:color="auto"/>
      </w:divBdr>
    </w:div>
    <w:div w:id="470707074">
      <w:bodyDiv w:val="1"/>
      <w:marLeft w:val="0"/>
      <w:marRight w:val="0"/>
      <w:marTop w:val="0"/>
      <w:marBottom w:val="0"/>
      <w:divBdr>
        <w:top w:val="none" w:sz="0" w:space="0" w:color="auto"/>
        <w:left w:val="none" w:sz="0" w:space="0" w:color="auto"/>
        <w:bottom w:val="none" w:sz="0" w:space="0" w:color="auto"/>
        <w:right w:val="none" w:sz="0" w:space="0" w:color="auto"/>
      </w:divBdr>
    </w:div>
    <w:div w:id="494302898">
      <w:bodyDiv w:val="1"/>
      <w:marLeft w:val="0"/>
      <w:marRight w:val="0"/>
      <w:marTop w:val="0"/>
      <w:marBottom w:val="0"/>
      <w:divBdr>
        <w:top w:val="none" w:sz="0" w:space="0" w:color="auto"/>
        <w:left w:val="none" w:sz="0" w:space="0" w:color="auto"/>
        <w:bottom w:val="none" w:sz="0" w:space="0" w:color="auto"/>
        <w:right w:val="none" w:sz="0" w:space="0" w:color="auto"/>
      </w:divBdr>
    </w:div>
    <w:div w:id="521213710">
      <w:bodyDiv w:val="1"/>
      <w:marLeft w:val="0"/>
      <w:marRight w:val="0"/>
      <w:marTop w:val="0"/>
      <w:marBottom w:val="0"/>
      <w:divBdr>
        <w:top w:val="none" w:sz="0" w:space="0" w:color="auto"/>
        <w:left w:val="none" w:sz="0" w:space="0" w:color="auto"/>
        <w:bottom w:val="none" w:sz="0" w:space="0" w:color="auto"/>
        <w:right w:val="none" w:sz="0" w:space="0" w:color="auto"/>
      </w:divBdr>
    </w:div>
    <w:div w:id="644048719">
      <w:bodyDiv w:val="1"/>
      <w:marLeft w:val="0"/>
      <w:marRight w:val="0"/>
      <w:marTop w:val="0"/>
      <w:marBottom w:val="0"/>
      <w:divBdr>
        <w:top w:val="none" w:sz="0" w:space="0" w:color="auto"/>
        <w:left w:val="none" w:sz="0" w:space="0" w:color="auto"/>
        <w:bottom w:val="none" w:sz="0" w:space="0" w:color="auto"/>
        <w:right w:val="none" w:sz="0" w:space="0" w:color="auto"/>
      </w:divBdr>
    </w:div>
    <w:div w:id="759257735">
      <w:bodyDiv w:val="1"/>
      <w:marLeft w:val="0"/>
      <w:marRight w:val="0"/>
      <w:marTop w:val="0"/>
      <w:marBottom w:val="0"/>
      <w:divBdr>
        <w:top w:val="none" w:sz="0" w:space="0" w:color="auto"/>
        <w:left w:val="none" w:sz="0" w:space="0" w:color="auto"/>
        <w:bottom w:val="none" w:sz="0" w:space="0" w:color="auto"/>
        <w:right w:val="none" w:sz="0" w:space="0" w:color="auto"/>
      </w:divBdr>
    </w:div>
    <w:div w:id="1179469396">
      <w:bodyDiv w:val="1"/>
      <w:marLeft w:val="0"/>
      <w:marRight w:val="0"/>
      <w:marTop w:val="0"/>
      <w:marBottom w:val="0"/>
      <w:divBdr>
        <w:top w:val="none" w:sz="0" w:space="0" w:color="auto"/>
        <w:left w:val="none" w:sz="0" w:space="0" w:color="auto"/>
        <w:bottom w:val="none" w:sz="0" w:space="0" w:color="auto"/>
        <w:right w:val="none" w:sz="0" w:space="0" w:color="auto"/>
      </w:divBdr>
    </w:div>
    <w:div w:id="1363356555">
      <w:bodyDiv w:val="1"/>
      <w:marLeft w:val="0"/>
      <w:marRight w:val="0"/>
      <w:marTop w:val="0"/>
      <w:marBottom w:val="0"/>
      <w:divBdr>
        <w:top w:val="none" w:sz="0" w:space="0" w:color="auto"/>
        <w:left w:val="none" w:sz="0" w:space="0" w:color="auto"/>
        <w:bottom w:val="none" w:sz="0" w:space="0" w:color="auto"/>
        <w:right w:val="none" w:sz="0" w:space="0" w:color="auto"/>
      </w:divBdr>
    </w:div>
    <w:div w:id="1584219107">
      <w:bodyDiv w:val="1"/>
      <w:marLeft w:val="0"/>
      <w:marRight w:val="0"/>
      <w:marTop w:val="0"/>
      <w:marBottom w:val="0"/>
      <w:divBdr>
        <w:top w:val="none" w:sz="0" w:space="0" w:color="auto"/>
        <w:left w:val="none" w:sz="0" w:space="0" w:color="auto"/>
        <w:bottom w:val="none" w:sz="0" w:space="0" w:color="auto"/>
        <w:right w:val="none" w:sz="0" w:space="0" w:color="auto"/>
      </w:divBdr>
    </w:div>
    <w:div w:id="1750958011">
      <w:bodyDiv w:val="1"/>
      <w:marLeft w:val="0"/>
      <w:marRight w:val="0"/>
      <w:marTop w:val="0"/>
      <w:marBottom w:val="0"/>
      <w:divBdr>
        <w:top w:val="none" w:sz="0" w:space="0" w:color="auto"/>
        <w:left w:val="none" w:sz="0" w:space="0" w:color="auto"/>
        <w:bottom w:val="none" w:sz="0" w:space="0" w:color="auto"/>
        <w:right w:val="none" w:sz="0" w:space="0" w:color="auto"/>
      </w:divBdr>
    </w:div>
    <w:div w:id="1848011067">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2006782006">
      <w:bodyDiv w:val="1"/>
      <w:marLeft w:val="0"/>
      <w:marRight w:val="0"/>
      <w:marTop w:val="0"/>
      <w:marBottom w:val="0"/>
      <w:divBdr>
        <w:top w:val="none" w:sz="0" w:space="0" w:color="auto"/>
        <w:left w:val="none" w:sz="0" w:space="0" w:color="auto"/>
        <w:bottom w:val="none" w:sz="0" w:space="0" w:color="auto"/>
        <w:right w:val="none" w:sz="0" w:space="0" w:color="auto"/>
      </w:divBdr>
    </w:div>
    <w:div w:id="2083983400">
      <w:bodyDiv w:val="1"/>
      <w:marLeft w:val="0"/>
      <w:marRight w:val="0"/>
      <w:marTop w:val="0"/>
      <w:marBottom w:val="0"/>
      <w:divBdr>
        <w:top w:val="none" w:sz="0" w:space="0" w:color="auto"/>
        <w:left w:val="none" w:sz="0" w:space="0" w:color="auto"/>
        <w:bottom w:val="none" w:sz="0" w:space="0" w:color="auto"/>
        <w:right w:val="none" w:sz="0" w:space="0" w:color="auto"/>
      </w:divBdr>
    </w:div>
    <w:div w:id="2121028047">
      <w:bodyDiv w:val="1"/>
      <w:marLeft w:val="0"/>
      <w:marRight w:val="0"/>
      <w:marTop w:val="0"/>
      <w:marBottom w:val="0"/>
      <w:divBdr>
        <w:top w:val="none" w:sz="0" w:space="0" w:color="auto"/>
        <w:left w:val="none" w:sz="0" w:space="0" w:color="auto"/>
        <w:bottom w:val="none" w:sz="0" w:space="0" w:color="auto"/>
        <w:right w:val="none" w:sz="0" w:space="0" w:color="auto"/>
      </w:divBdr>
    </w:div>
    <w:div w:id="214492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3263C-12E2-4E42-847E-44E04C0C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1465</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Админ</cp:lastModifiedBy>
  <cp:revision>5</cp:revision>
  <dcterms:created xsi:type="dcterms:W3CDTF">2019-03-16T17:04:00Z</dcterms:created>
  <dcterms:modified xsi:type="dcterms:W3CDTF">2019-03-16T18:09:00Z</dcterms:modified>
</cp:coreProperties>
</file>